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BA" w:rsidRPr="00CF0EBA" w:rsidRDefault="00CF0EBA" w:rsidP="00A100FF">
      <w:pPr>
        <w:rPr>
          <w:rFonts w:cs="Times New Roman"/>
          <w:b/>
          <w:bCs/>
          <w:szCs w:val="24"/>
        </w:rPr>
      </w:pPr>
      <w:bookmarkStart w:id="0" w:name="_GoBack"/>
      <w:bookmarkEnd w:id="0"/>
      <w:r w:rsidRPr="00CF0EBA">
        <w:rPr>
          <w:rFonts w:cs="Times New Roman"/>
          <w:b/>
          <w:bCs/>
          <w:szCs w:val="24"/>
        </w:rPr>
        <w:t>Festival znanosti Sveučilišta u Splitu 2016.</w:t>
      </w:r>
    </w:p>
    <w:p w:rsidR="00CF0EBA" w:rsidRPr="00CF0EBA" w:rsidRDefault="00CF0EBA" w:rsidP="00A100FF">
      <w:pPr>
        <w:rPr>
          <w:rFonts w:cs="Times New Roman"/>
          <w:b/>
          <w:bCs/>
          <w:szCs w:val="24"/>
        </w:rPr>
      </w:pPr>
      <w:r w:rsidRPr="00CF0EBA">
        <w:rPr>
          <w:rFonts w:cs="Times New Roman"/>
          <w:b/>
          <w:bCs/>
          <w:szCs w:val="24"/>
        </w:rPr>
        <w:t>Datum: 18-23. travnja 2016.</w:t>
      </w:r>
    </w:p>
    <w:p w:rsidR="00CF0EBA" w:rsidRPr="00CF0EBA" w:rsidRDefault="00CF0EBA" w:rsidP="00A100FF">
      <w:pPr>
        <w:rPr>
          <w:rFonts w:cs="Times New Roman"/>
          <w:b/>
          <w:bCs/>
          <w:szCs w:val="24"/>
        </w:rPr>
      </w:pPr>
      <w:r w:rsidRPr="00CF0EBA">
        <w:rPr>
          <w:rFonts w:cs="Times New Roman"/>
          <w:b/>
          <w:bCs/>
          <w:szCs w:val="24"/>
        </w:rPr>
        <w:t>Tema: Znanosti i umjetnost</w:t>
      </w:r>
    </w:p>
    <w:p w:rsidR="00CF0EBA" w:rsidRPr="00CF0EBA" w:rsidRDefault="00CF0EBA" w:rsidP="00A100FF">
      <w:pPr>
        <w:rPr>
          <w:rFonts w:cs="Times New Roman"/>
          <w:b/>
          <w:bCs/>
          <w:szCs w:val="24"/>
        </w:rPr>
      </w:pPr>
    </w:p>
    <w:p w:rsidR="00951DB1" w:rsidRPr="00CF0EBA" w:rsidRDefault="00CF0EBA" w:rsidP="00CF0EBA">
      <w:pPr>
        <w:jc w:val="center"/>
        <w:rPr>
          <w:rFonts w:cs="Times New Roman"/>
          <w:b/>
          <w:bCs/>
          <w:sz w:val="32"/>
          <w:szCs w:val="32"/>
        </w:rPr>
      </w:pPr>
      <w:r w:rsidRPr="00CF0EBA">
        <w:rPr>
          <w:rFonts w:cs="Times New Roman"/>
          <w:b/>
          <w:bCs/>
          <w:sz w:val="32"/>
          <w:szCs w:val="32"/>
        </w:rPr>
        <w:t>S</w:t>
      </w:r>
      <w:r w:rsidR="00951DB1" w:rsidRPr="00CF0EBA">
        <w:rPr>
          <w:rFonts w:cs="Times New Roman"/>
          <w:b/>
          <w:bCs/>
          <w:sz w:val="32"/>
          <w:szCs w:val="32"/>
        </w:rPr>
        <w:t>ažetci aktivnosti</w:t>
      </w:r>
    </w:p>
    <w:p w:rsidR="00CF0EBA" w:rsidRDefault="00CF0EBA" w:rsidP="00A100FF">
      <w:pPr>
        <w:rPr>
          <w:rFonts w:cs="Times New Roman"/>
          <w:b/>
          <w:bCs/>
          <w:szCs w:val="24"/>
        </w:rPr>
      </w:pPr>
    </w:p>
    <w:p w:rsidR="00CF0EBA" w:rsidRDefault="00847871" w:rsidP="00CF0EBA">
      <w:pPr>
        <w:jc w:val="center"/>
        <w:rPr>
          <w:rFonts w:cs="Times New Roman"/>
          <w:bCs/>
          <w:szCs w:val="24"/>
        </w:rPr>
      </w:pPr>
      <w:r>
        <w:rPr>
          <w:rFonts w:cs="Times New Roman"/>
          <w:bCs/>
          <w:szCs w:val="24"/>
        </w:rPr>
        <w:t>S</w:t>
      </w:r>
      <w:r w:rsidR="00CF0EBA" w:rsidRPr="00CF0EBA">
        <w:rPr>
          <w:rFonts w:cs="Times New Roman"/>
          <w:bCs/>
          <w:szCs w:val="24"/>
        </w:rPr>
        <w:t>ažetci nisu poredani po abec</w:t>
      </w:r>
      <w:r>
        <w:rPr>
          <w:rFonts w:cs="Times New Roman"/>
          <w:bCs/>
          <w:szCs w:val="24"/>
        </w:rPr>
        <w:t>edi niti po nekom posebnom redu</w:t>
      </w:r>
    </w:p>
    <w:p w:rsidR="00847871" w:rsidRDefault="00847871" w:rsidP="00CF0EBA">
      <w:pPr>
        <w:jc w:val="center"/>
        <w:rPr>
          <w:rFonts w:cs="Times New Roman"/>
          <w:bCs/>
          <w:szCs w:val="24"/>
        </w:rPr>
      </w:pPr>
      <w:r>
        <w:rPr>
          <w:rFonts w:cs="Times New Roman"/>
          <w:bCs/>
          <w:szCs w:val="24"/>
        </w:rPr>
        <w:t>Za određene aktivnosti potrebna je najava; kontakt za najavu naveden je u programu</w:t>
      </w:r>
    </w:p>
    <w:p w:rsidR="00CF0EBA" w:rsidRDefault="00CF0EBA" w:rsidP="00CF0EBA">
      <w:pPr>
        <w:jc w:val="center"/>
        <w:rPr>
          <w:rFonts w:cs="Times New Roman"/>
          <w:bCs/>
          <w:szCs w:val="24"/>
        </w:rPr>
      </w:pPr>
    </w:p>
    <w:p w:rsidR="00CF0EBA" w:rsidRDefault="00CF0EBA" w:rsidP="00CF0EBA">
      <w:pPr>
        <w:jc w:val="center"/>
        <w:rPr>
          <w:rFonts w:cs="Times New Roman"/>
          <w:bCs/>
          <w:szCs w:val="24"/>
        </w:rPr>
      </w:pPr>
    </w:p>
    <w:p w:rsidR="00CF0EBA" w:rsidRDefault="00CF0EBA" w:rsidP="00CF0EBA">
      <w:pPr>
        <w:jc w:val="center"/>
        <w:rPr>
          <w:rFonts w:cs="Times New Roman"/>
          <w:bCs/>
          <w:szCs w:val="24"/>
        </w:rPr>
      </w:pPr>
    </w:p>
    <w:p w:rsidR="00CF0EBA" w:rsidRDefault="00CF0EBA" w:rsidP="00CF0EBA">
      <w:pPr>
        <w:jc w:val="center"/>
        <w:rPr>
          <w:rFonts w:cs="Times New Roman"/>
          <w:bCs/>
          <w:szCs w:val="24"/>
        </w:rPr>
      </w:pPr>
    </w:p>
    <w:p w:rsidR="00CF0EBA" w:rsidRPr="00CF0EBA" w:rsidRDefault="00CF0EBA" w:rsidP="00CF0EBA">
      <w:pPr>
        <w:jc w:val="center"/>
        <w:rPr>
          <w:rFonts w:cs="Times New Roman"/>
          <w:bCs/>
          <w:szCs w:val="24"/>
        </w:rPr>
      </w:pPr>
      <w:r>
        <w:rPr>
          <w:rFonts w:cs="Times New Roman"/>
          <w:bCs/>
          <w:noProof/>
          <w:szCs w:val="24"/>
          <w:lang w:eastAsia="hr-HR"/>
        </w:rPr>
        <w:drawing>
          <wp:inline distT="0" distB="0" distL="0" distR="0">
            <wp:extent cx="3858768" cy="53995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Z16_vizual.jpg"/>
                    <pic:cNvPicPr/>
                  </pic:nvPicPr>
                  <pic:blipFill>
                    <a:blip r:embed="rId6">
                      <a:extLst>
                        <a:ext uri="{28A0092B-C50C-407E-A947-70E740481C1C}">
                          <a14:useLocalDpi xmlns:a14="http://schemas.microsoft.com/office/drawing/2010/main" val="0"/>
                        </a:ext>
                      </a:extLst>
                    </a:blip>
                    <a:stretch>
                      <a:fillRect/>
                    </a:stretch>
                  </pic:blipFill>
                  <pic:spPr>
                    <a:xfrm>
                      <a:off x="0" y="0"/>
                      <a:ext cx="3858768" cy="5399532"/>
                    </a:xfrm>
                    <a:prstGeom prst="rect">
                      <a:avLst/>
                    </a:prstGeom>
                  </pic:spPr>
                </pic:pic>
              </a:graphicData>
            </a:graphic>
          </wp:inline>
        </w:drawing>
      </w:r>
    </w:p>
    <w:p w:rsidR="00CF0EBA" w:rsidRDefault="00CF0EBA">
      <w:pPr>
        <w:rPr>
          <w:rFonts w:cs="Times New Roman"/>
          <w:bCs/>
          <w:szCs w:val="24"/>
        </w:rPr>
      </w:pPr>
      <w:r>
        <w:rPr>
          <w:rFonts w:cs="Times New Roman"/>
          <w:bCs/>
          <w:szCs w:val="24"/>
        </w:rPr>
        <w:br w:type="page"/>
      </w:r>
    </w:p>
    <w:sdt>
      <w:sdtPr>
        <w:rPr>
          <w:rFonts w:ascii="Times New Roman" w:eastAsiaTheme="minorHAnsi" w:hAnsi="Times New Roman" w:cs="Times New Roman"/>
          <w:b w:val="0"/>
          <w:bCs w:val="0"/>
          <w:color w:val="auto"/>
          <w:sz w:val="24"/>
          <w:szCs w:val="24"/>
          <w:lang w:val="hr-HR" w:eastAsia="en-US"/>
        </w:rPr>
        <w:id w:val="1477025794"/>
        <w:docPartObj>
          <w:docPartGallery w:val="Table of Contents"/>
          <w:docPartUnique/>
        </w:docPartObj>
      </w:sdtPr>
      <w:sdtEndPr>
        <w:rPr>
          <w:noProof/>
        </w:rPr>
      </w:sdtEndPr>
      <w:sdtContent>
        <w:p w:rsidR="00951DB1" w:rsidRPr="00CF0EBA" w:rsidRDefault="00951DB1" w:rsidP="00A100FF">
          <w:pPr>
            <w:pStyle w:val="TOCHeading"/>
            <w:spacing w:before="0"/>
            <w:rPr>
              <w:rFonts w:ascii="Times New Roman" w:hAnsi="Times New Roman" w:cs="Times New Roman"/>
              <w:sz w:val="24"/>
              <w:szCs w:val="24"/>
            </w:rPr>
          </w:pPr>
          <w:r w:rsidRPr="00CF0EBA">
            <w:rPr>
              <w:rFonts w:ascii="Times New Roman" w:hAnsi="Times New Roman" w:cs="Times New Roman"/>
              <w:sz w:val="24"/>
              <w:szCs w:val="24"/>
            </w:rPr>
            <w:t>Sadržaj</w:t>
          </w:r>
        </w:p>
        <w:p w:rsidR="00A100FF" w:rsidRPr="00CF0EBA" w:rsidRDefault="00A100FF" w:rsidP="00A100FF">
          <w:pPr>
            <w:rPr>
              <w:rFonts w:cs="Times New Roman"/>
              <w:szCs w:val="24"/>
              <w:lang w:val="en-US" w:eastAsia="ja-JP"/>
            </w:rPr>
          </w:pPr>
        </w:p>
        <w:p w:rsidR="00847871" w:rsidRDefault="00951DB1">
          <w:pPr>
            <w:pStyle w:val="TOC1"/>
            <w:tabs>
              <w:tab w:val="right" w:leader="dot" w:pos="9062"/>
            </w:tabs>
            <w:rPr>
              <w:rFonts w:asciiTheme="minorHAnsi" w:eastAsiaTheme="minorEastAsia" w:hAnsiTheme="minorHAnsi"/>
              <w:noProof/>
              <w:sz w:val="22"/>
              <w:lang w:eastAsia="hr-HR"/>
            </w:rPr>
          </w:pPr>
          <w:r w:rsidRPr="00CF0EBA">
            <w:rPr>
              <w:rFonts w:cs="Times New Roman"/>
              <w:szCs w:val="24"/>
            </w:rPr>
            <w:fldChar w:fldCharType="begin"/>
          </w:r>
          <w:r w:rsidRPr="00CF0EBA">
            <w:rPr>
              <w:rFonts w:cs="Times New Roman"/>
              <w:szCs w:val="24"/>
            </w:rPr>
            <w:instrText xml:space="preserve"> TOC \o "1-3" \h \z \u </w:instrText>
          </w:r>
          <w:r w:rsidRPr="00CF0EBA">
            <w:rPr>
              <w:rFonts w:cs="Times New Roman"/>
              <w:szCs w:val="24"/>
            </w:rPr>
            <w:fldChar w:fldCharType="separate"/>
          </w:r>
          <w:hyperlink w:anchor="_Toc446608683" w:history="1">
            <w:r w:rsidR="00847871" w:rsidRPr="00F26631">
              <w:rPr>
                <w:rStyle w:val="Hyperlink"/>
                <w:rFonts w:cs="Times New Roman"/>
                <w:noProof/>
              </w:rPr>
              <w:t>Vođenje kroz Dioklecijanove supstrukcije</w:t>
            </w:r>
            <w:r w:rsidR="00847871">
              <w:rPr>
                <w:noProof/>
                <w:webHidden/>
              </w:rPr>
              <w:tab/>
            </w:r>
            <w:r w:rsidR="00847871">
              <w:rPr>
                <w:noProof/>
                <w:webHidden/>
              </w:rPr>
              <w:fldChar w:fldCharType="begin"/>
            </w:r>
            <w:r w:rsidR="00847871">
              <w:rPr>
                <w:noProof/>
                <w:webHidden/>
              </w:rPr>
              <w:instrText xml:space="preserve"> PAGEREF _Toc446608683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4" w:history="1">
            <w:r w:rsidR="00847871" w:rsidRPr="00F26631">
              <w:rPr>
                <w:rStyle w:val="Hyperlink"/>
                <w:noProof/>
              </w:rPr>
              <w:t>Vođenje kroz Galeriju Emanuela Vidovića</w:t>
            </w:r>
            <w:r w:rsidR="00847871">
              <w:rPr>
                <w:noProof/>
                <w:webHidden/>
              </w:rPr>
              <w:tab/>
            </w:r>
            <w:r w:rsidR="00847871">
              <w:rPr>
                <w:noProof/>
                <w:webHidden/>
              </w:rPr>
              <w:fldChar w:fldCharType="begin"/>
            </w:r>
            <w:r w:rsidR="00847871">
              <w:rPr>
                <w:noProof/>
                <w:webHidden/>
              </w:rPr>
              <w:instrText xml:space="preserve"> PAGEREF _Toc446608684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5" w:history="1">
            <w:r w:rsidR="00847871" w:rsidRPr="00F26631">
              <w:rPr>
                <w:rStyle w:val="Hyperlink"/>
                <w:noProof/>
              </w:rPr>
              <w:t>Vođenje po srednjovjekovnom obrambenom ophodu</w:t>
            </w:r>
            <w:r w:rsidR="00847871">
              <w:rPr>
                <w:noProof/>
                <w:webHidden/>
              </w:rPr>
              <w:tab/>
            </w:r>
            <w:r w:rsidR="00847871">
              <w:rPr>
                <w:noProof/>
                <w:webHidden/>
              </w:rPr>
              <w:fldChar w:fldCharType="begin"/>
            </w:r>
            <w:r w:rsidR="00847871">
              <w:rPr>
                <w:noProof/>
                <w:webHidden/>
              </w:rPr>
              <w:instrText xml:space="preserve"> PAGEREF _Toc446608685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6" w:history="1">
            <w:r w:rsidR="00847871" w:rsidRPr="00F26631">
              <w:rPr>
                <w:rStyle w:val="Hyperlink"/>
                <w:noProof/>
              </w:rPr>
              <w:t>Budi i ti znanstvenik</w:t>
            </w:r>
            <w:r w:rsidR="00847871">
              <w:rPr>
                <w:noProof/>
                <w:webHidden/>
              </w:rPr>
              <w:tab/>
            </w:r>
            <w:r w:rsidR="00847871">
              <w:rPr>
                <w:noProof/>
                <w:webHidden/>
              </w:rPr>
              <w:fldChar w:fldCharType="begin"/>
            </w:r>
            <w:r w:rsidR="00847871">
              <w:rPr>
                <w:noProof/>
                <w:webHidden/>
              </w:rPr>
              <w:instrText xml:space="preserve"> PAGEREF _Toc446608686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7" w:history="1">
            <w:r w:rsidR="00847871" w:rsidRPr="00F26631">
              <w:rPr>
                <w:rStyle w:val="Hyperlink"/>
                <w:rFonts w:cs="Times New Roman"/>
                <w:noProof/>
              </w:rPr>
              <w:t>Poticanje stvaralaštva i kreativnosti kroz autorska prava, Leandra Vranješ Markić</w:t>
            </w:r>
            <w:r w:rsidR="00847871">
              <w:rPr>
                <w:noProof/>
                <w:webHidden/>
              </w:rPr>
              <w:tab/>
            </w:r>
            <w:r w:rsidR="00847871">
              <w:rPr>
                <w:noProof/>
                <w:webHidden/>
              </w:rPr>
              <w:fldChar w:fldCharType="begin"/>
            </w:r>
            <w:r w:rsidR="00847871">
              <w:rPr>
                <w:noProof/>
                <w:webHidden/>
              </w:rPr>
              <w:instrText xml:space="preserve"> PAGEREF _Toc446608687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8" w:history="1">
            <w:r w:rsidR="00847871" w:rsidRPr="00F26631">
              <w:rPr>
                <w:rStyle w:val="Hyperlink"/>
                <w:rFonts w:cs="Times New Roman"/>
                <w:noProof/>
              </w:rPr>
              <w:t>Osobitosti Vrančićevih tehničkih konstrukcija u vezi s razvojem matematike i njene primjene u znanosti i tehnici, Marijana Borić</w:t>
            </w:r>
            <w:r w:rsidR="00847871">
              <w:rPr>
                <w:noProof/>
                <w:webHidden/>
              </w:rPr>
              <w:tab/>
            </w:r>
            <w:r w:rsidR="00847871">
              <w:rPr>
                <w:noProof/>
                <w:webHidden/>
              </w:rPr>
              <w:fldChar w:fldCharType="begin"/>
            </w:r>
            <w:r w:rsidR="00847871">
              <w:rPr>
                <w:noProof/>
                <w:webHidden/>
              </w:rPr>
              <w:instrText xml:space="preserve"> PAGEREF _Toc446608688 \h </w:instrText>
            </w:r>
            <w:r w:rsidR="00847871">
              <w:rPr>
                <w:noProof/>
                <w:webHidden/>
              </w:rPr>
            </w:r>
            <w:r w:rsidR="00847871">
              <w:rPr>
                <w:noProof/>
                <w:webHidden/>
              </w:rPr>
              <w:fldChar w:fldCharType="separate"/>
            </w:r>
            <w:r w:rsidR="00847871">
              <w:rPr>
                <w:noProof/>
                <w:webHidden/>
              </w:rPr>
              <w:t>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89" w:history="1">
            <w:r w:rsidR="00847871" w:rsidRPr="00F26631">
              <w:rPr>
                <w:rStyle w:val="Hyperlink"/>
                <w:rFonts w:cs="Times New Roman"/>
                <w:noProof/>
              </w:rPr>
              <w:t>Upravljanje brodovima novih tehnologija, Pero Vidan</w:t>
            </w:r>
            <w:r w:rsidR="00847871">
              <w:rPr>
                <w:noProof/>
                <w:webHidden/>
              </w:rPr>
              <w:tab/>
            </w:r>
            <w:r w:rsidR="00847871">
              <w:rPr>
                <w:noProof/>
                <w:webHidden/>
              </w:rPr>
              <w:fldChar w:fldCharType="begin"/>
            </w:r>
            <w:r w:rsidR="00847871">
              <w:rPr>
                <w:noProof/>
                <w:webHidden/>
              </w:rPr>
              <w:instrText xml:space="preserve"> PAGEREF _Toc446608689 \h </w:instrText>
            </w:r>
            <w:r w:rsidR="00847871">
              <w:rPr>
                <w:noProof/>
                <w:webHidden/>
              </w:rPr>
            </w:r>
            <w:r w:rsidR="00847871">
              <w:rPr>
                <w:noProof/>
                <w:webHidden/>
              </w:rPr>
              <w:fldChar w:fldCharType="separate"/>
            </w:r>
            <w:r w:rsidR="00847871">
              <w:rPr>
                <w:noProof/>
                <w:webHidden/>
              </w:rPr>
              <w:t>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0" w:history="1">
            <w:r w:rsidR="00847871" w:rsidRPr="00F26631">
              <w:rPr>
                <w:rStyle w:val="Hyperlink"/>
                <w:rFonts w:cs="Times New Roman"/>
                <w:noProof/>
              </w:rPr>
              <w:t>Opća teorija relativnosti (… kroz Hollywoodske filmove …), Ilja Doršner</w:t>
            </w:r>
            <w:r w:rsidR="00847871">
              <w:rPr>
                <w:noProof/>
                <w:webHidden/>
              </w:rPr>
              <w:tab/>
            </w:r>
            <w:r w:rsidR="00847871">
              <w:rPr>
                <w:noProof/>
                <w:webHidden/>
              </w:rPr>
              <w:fldChar w:fldCharType="begin"/>
            </w:r>
            <w:r w:rsidR="00847871">
              <w:rPr>
                <w:noProof/>
                <w:webHidden/>
              </w:rPr>
              <w:instrText xml:space="preserve"> PAGEREF _Toc446608690 \h </w:instrText>
            </w:r>
            <w:r w:rsidR="00847871">
              <w:rPr>
                <w:noProof/>
                <w:webHidden/>
              </w:rPr>
            </w:r>
            <w:r w:rsidR="00847871">
              <w:rPr>
                <w:noProof/>
                <w:webHidden/>
              </w:rPr>
              <w:fldChar w:fldCharType="separate"/>
            </w:r>
            <w:r w:rsidR="00847871">
              <w:rPr>
                <w:noProof/>
                <w:webHidden/>
              </w:rPr>
              <w:t>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1" w:history="1">
            <w:r w:rsidR="00847871" w:rsidRPr="00F26631">
              <w:rPr>
                <w:rStyle w:val="Hyperlink"/>
                <w:rFonts w:cs="Times New Roman"/>
                <w:noProof/>
              </w:rPr>
              <w:t>Ikone s povijesnog, povijesno-umjetničkog i teološkog aspekta, Izložba ikona, Josip Ulić</w:t>
            </w:r>
            <w:r w:rsidR="00847871">
              <w:rPr>
                <w:noProof/>
                <w:webHidden/>
              </w:rPr>
              <w:tab/>
            </w:r>
            <w:r w:rsidR="00847871">
              <w:rPr>
                <w:noProof/>
                <w:webHidden/>
              </w:rPr>
              <w:fldChar w:fldCharType="begin"/>
            </w:r>
            <w:r w:rsidR="00847871">
              <w:rPr>
                <w:noProof/>
                <w:webHidden/>
              </w:rPr>
              <w:instrText xml:space="preserve"> PAGEREF _Toc446608691 \h </w:instrText>
            </w:r>
            <w:r w:rsidR="00847871">
              <w:rPr>
                <w:noProof/>
                <w:webHidden/>
              </w:rPr>
            </w:r>
            <w:r w:rsidR="00847871">
              <w:rPr>
                <w:noProof/>
                <w:webHidden/>
              </w:rPr>
              <w:fldChar w:fldCharType="separate"/>
            </w:r>
            <w:r w:rsidR="00847871">
              <w:rPr>
                <w:noProof/>
                <w:webHidden/>
              </w:rPr>
              <w:t>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2" w:history="1">
            <w:r w:rsidR="00847871" w:rsidRPr="00F26631">
              <w:rPr>
                <w:rStyle w:val="Hyperlink"/>
                <w:rFonts w:cs="Times New Roman"/>
                <w:noProof/>
              </w:rPr>
              <w:t>O transcendentalima, Bruno Petrušić</w:t>
            </w:r>
            <w:r w:rsidR="00847871">
              <w:rPr>
                <w:noProof/>
                <w:webHidden/>
              </w:rPr>
              <w:tab/>
            </w:r>
            <w:r w:rsidR="00847871">
              <w:rPr>
                <w:noProof/>
                <w:webHidden/>
              </w:rPr>
              <w:fldChar w:fldCharType="begin"/>
            </w:r>
            <w:r w:rsidR="00847871">
              <w:rPr>
                <w:noProof/>
                <w:webHidden/>
              </w:rPr>
              <w:instrText xml:space="preserve"> PAGEREF _Toc446608692 \h </w:instrText>
            </w:r>
            <w:r w:rsidR="00847871">
              <w:rPr>
                <w:noProof/>
                <w:webHidden/>
              </w:rPr>
            </w:r>
            <w:r w:rsidR="00847871">
              <w:rPr>
                <w:noProof/>
                <w:webHidden/>
              </w:rPr>
              <w:fldChar w:fldCharType="separate"/>
            </w:r>
            <w:r w:rsidR="00847871">
              <w:rPr>
                <w:noProof/>
                <w:webHidden/>
              </w:rPr>
              <w:t>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3" w:history="1">
            <w:r w:rsidR="00847871" w:rsidRPr="00F26631">
              <w:rPr>
                <w:rStyle w:val="Hyperlink"/>
                <w:rFonts w:cs="Times New Roman"/>
                <w:noProof/>
              </w:rPr>
              <w:t>Matematika u umjetnosti, umjetnost u matematici, Antonela Czwyk Marić</w:t>
            </w:r>
            <w:r w:rsidR="00847871">
              <w:rPr>
                <w:noProof/>
                <w:webHidden/>
              </w:rPr>
              <w:tab/>
            </w:r>
            <w:r w:rsidR="00847871">
              <w:rPr>
                <w:noProof/>
                <w:webHidden/>
              </w:rPr>
              <w:fldChar w:fldCharType="begin"/>
            </w:r>
            <w:r w:rsidR="00847871">
              <w:rPr>
                <w:noProof/>
                <w:webHidden/>
              </w:rPr>
              <w:instrText xml:space="preserve"> PAGEREF _Toc446608693 \h </w:instrText>
            </w:r>
            <w:r w:rsidR="00847871">
              <w:rPr>
                <w:noProof/>
                <w:webHidden/>
              </w:rPr>
            </w:r>
            <w:r w:rsidR="00847871">
              <w:rPr>
                <w:noProof/>
                <w:webHidden/>
              </w:rPr>
              <w:fldChar w:fldCharType="separate"/>
            </w:r>
            <w:r w:rsidR="00847871">
              <w:rPr>
                <w:noProof/>
                <w:webHidden/>
              </w:rPr>
              <w:t>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4" w:history="1">
            <w:r w:rsidR="00847871" w:rsidRPr="00F26631">
              <w:rPr>
                <w:rStyle w:val="Hyperlink"/>
                <w:rFonts w:cs="Times New Roman"/>
                <w:noProof/>
              </w:rPr>
              <w:t>Combining Art and Science, Ivana Katavić  i Majana Engelbreht</w:t>
            </w:r>
            <w:r w:rsidR="00847871">
              <w:rPr>
                <w:noProof/>
                <w:webHidden/>
              </w:rPr>
              <w:tab/>
            </w:r>
            <w:r w:rsidR="00847871">
              <w:rPr>
                <w:noProof/>
                <w:webHidden/>
              </w:rPr>
              <w:fldChar w:fldCharType="begin"/>
            </w:r>
            <w:r w:rsidR="00847871">
              <w:rPr>
                <w:noProof/>
                <w:webHidden/>
              </w:rPr>
              <w:instrText xml:space="preserve"> PAGEREF _Toc446608694 \h </w:instrText>
            </w:r>
            <w:r w:rsidR="00847871">
              <w:rPr>
                <w:noProof/>
                <w:webHidden/>
              </w:rPr>
            </w:r>
            <w:r w:rsidR="00847871">
              <w:rPr>
                <w:noProof/>
                <w:webHidden/>
              </w:rPr>
              <w:fldChar w:fldCharType="separate"/>
            </w:r>
            <w:r w:rsidR="00847871">
              <w:rPr>
                <w:noProof/>
                <w:webHidden/>
              </w:rPr>
              <w:t>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5" w:history="1">
            <w:r w:rsidR="00847871" w:rsidRPr="00F26631">
              <w:rPr>
                <w:rStyle w:val="Hyperlink"/>
                <w:rFonts w:cs="Times New Roman"/>
                <w:noProof/>
              </w:rPr>
              <w:t>Čitanje Galerije umjetnina QR kodom, Fadila Zoranić, Sanja Čagalj</w:t>
            </w:r>
            <w:r w:rsidR="00847871">
              <w:rPr>
                <w:noProof/>
                <w:webHidden/>
              </w:rPr>
              <w:tab/>
            </w:r>
            <w:r w:rsidR="00847871">
              <w:rPr>
                <w:noProof/>
                <w:webHidden/>
              </w:rPr>
              <w:fldChar w:fldCharType="begin"/>
            </w:r>
            <w:r w:rsidR="00847871">
              <w:rPr>
                <w:noProof/>
                <w:webHidden/>
              </w:rPr>
              <w:instrText xml:space="preserve"> PAGEREF _Toc446608695 \h </w:instrText>
            </w:r>
            <w:r w:rsidR="00847871">
              <w:rPr>
                <w:noProof/>
                <w:webHidden/>
              </w:rPr>
            </w:r>
            <w:r w:rsidR="00847871">
              <w:rPr>
                <w:noProof/>
                <w:webHidden/>
              </w:rPr>
              <w:fldChar w:fldCharType="separate"/>
            </w:r>
            <w:r w:rsidR="00847871">
              <w:rPr>
                <w:noProof/>
                <w:webHidden/>
              </w:rPr>
              <w:t>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6" w:history="1">
            <w:r w:rsidR="00847871" w:rsidRPr="00F26631">
              <w:rPr>
                <w:rStyle w:val="Hyperlink"/>
                <w:rFonts w:cs="Times New Roman"/>
                <w:noProof/>
              </w:rPr>
              <w:t>Računalne simulacije u fizici plazme i fuzijskoj tehnologiji – primjene kod razvoja ITER-a, Dragan Poljak</w:t>
            </w:r>
            <w:r w:rsidR="00847871">
              <w:rPr>
                <w:noProof/>
                <w:webHidden/>
              </w:rPr>
              <w:tab/>
            </w:r>
            <w:r w:rsidR="00847871">
              <w:rPr>
                <w:noProof/>
                <w:webHidden/>
              </w:rPr>
              <w:fldChar w:fldCharType="begin"/>
            </w:r>
            <w:r w:rsidR="00847871">
              <w:rPr>
                <w:noProof/>
                <w:webHidden/>
              </w:rPr>
              <w:instrText xml:space="preserve"> PAGEREF _Toc446608696 \h </w:instrText>
            </w:r>
            <w:r w:rsidR="00847871">
              <w:rPr>
                <w:noProof/>
                <w:webHidden/>
              </w:rPr>
            </w:r>
            <w:r w:rsidR="00847871">
              <w:rPr>
                <w:noProof/>
                <w:webHidden/>
              </w:rPr>
              <w:fldChar w:fldCharType="separate"/>
            </w:r>
            <w:r w:rsidR="00847871">
              <w:rPr>
                <w:noProof/>
                <w:webHidden/>
              </w:rPr>
              <w:t>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7" w:history="1">
            <w:r w:rsidR="00847871" w:rsidRPr="00F26631">
              <w:rPr>
                <w:rStyle w:val="Hyperlink"/>
                <w:rFonts w:cs="Times New Roman"/>
                <w:noProof/>
              </w:rPr>
              <w:t>Fizika i umjetnost, Nikola Godinović</w:t>
            </w:r>
            <w:r w:rsidR="00847871">
              <w:rPr>
                <w:noProof/>
                <w:webHidden/>
              </w:rPr>
              <w:tab/>
            </w:r>
            <w:r w:rsidR="00847871">
              <w:rPr>
                <w:noProof/>
                <w:webHidden/>
              </w:rPr>
              <w:fldChar w:fldCharType="begin"/>
            </w:r>
            <w:r w:rsidR="00847871">
              <w:rPr>
                <w:noProof/>
                <w:webHidden/>
              </w:rPr>
              <w:instrText xml:space="preserve"> PAGEREF _Toc446608697 \h </w:instrText>
            </w:r>
            <w:r w:rsidR="00847871">
              <w:rPr>
                <w:noProof/>
                <w:webHidden/>
              </w:rPr>
            </w:r>
            <w:r w:rsidR="00847871">
              <w:rPr>
                <w:noProof/>
                <w:webHidden/>
              </w:rPr>
              <w:fldChar w:fldCharType="separate"/>
            </w:r>
            <w:r w:rsidR="00847871">
              <w:rPr>
                <w:noProof/>
                <w:webHidden/>
              </w:rPr>
              <w:t>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8" w:history="1">
            <w:r w:rsidR="00847871" w:rsidRPr="00F26631">
              <w:rPr>
                <w:rStyle w:val="Hyperlink"/>
                <w:rFonts w:cs="Times New Roman"/>
                <w:noProof/>
              </w:rPr>
              <w:t>Salona felix, Jasna Jeličić Radonić</w:t>
            </w:r>
            <w:r w:rsidR="00847871">
              <w:rPr>
                <w:noProof/>
                <w:webHidden/>
              </w:rPr>
              <w:tab/>
            </w:r>
            <w:r w:rsidR="00847871">
              <w:rPr>
                <w:noProof/>
                <w:webHidden/>
              </w:rPr>
              <w:fldChar w:fldCharType="begin"/>
            </w:r>
            <w:r w:rsidR="00847871">
              <w:rPr>
                <w:noProof/>
                <w:webHidden/>
              </w:rPr>
              <w:instrText xml:space="preserve"> PAGEREF _Toc446608698 \h </w:instrText>
            </w:r>
            <w:r w:rsidR="00847871">
              <w:rPr>
                <w:noProof/>
                <w:webHidden/>
              </w:rPr>
            </w:r>
            <w:r w:rsidR="00847871">
              <w:rPr>
                <w:noProof/>
                <w:webHidden/>
              </w:rPr>
              <w:fldChar w:fldCharType="separate"/>
            </w:r>
            <w:r w:rsidR="00847871">
              <w:rPr>
                <w:noProof/>
                <w:webHidden/>
              </w:rPr>
              <w:t>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699" w:history="1">
            <w:r w:rsidR="00847871" w:rsidRPr="00F26631">
              <w:rPr>
                <w:rStyle w:val="Hyperlink"/>
                <w:rFonts w:cs="Times New Roman"/>
                <w:noProof/>
              </w:rPr>
              <w:t>Likovno izražavanje estetskim pokretom, Dodi Mihaljević, Marijana Čavala, Josefina Jukić</w:t>
            </w:r>
            <w:r w:rsidR="00847871">
              <w:rPr>
                <w:noProof/>
                <w:webHidden/>
              </w:rPr>
              <w:tab/>
            </w:r>
            <w:r w:rsidR="00847871">
              <w:rPr>
                <w:noProof/>
                <w:webHidden/>
              </w:rPr>
              <w:fldChar w:fldCharType="begin"/>
            </w:r>
            <w:r w:rsidR="00847871">
              <w:rPr>
                <w:noProof/>
                <w:webHidden/>
              </w:rPr>
              <w:instrText xml:space="preserve"> PAGEREF _Toc446608699 \h </w:instrText>
            </w:r>
            <w:r w:rsidR="00847871">
              <w:rPr>
                <w:noProof/>
                <w:webHidden/>
              </w:rPr>
            </w:r>
            <w:r w:rsidR="00847871">
              <w:rPr>
                <w:noProof/>
                <w:webHidden/>
              </w:rPr>
              <w:fldChar w:fldCharType="separate"/>
            </w:r>
            <w:r w:rsidR="00847871">
              <w:rPr>
                <w:noProof/>
                <w:webHidden/>
              </w:rPr>
              <w:t>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0" w:history="1">
            <w:r w:rsidR="00847871" w:rsidRPr="00F26631">
              <w:rPr>
                <w:rStyle w:val="Hyperlink"/>
                <w:rFonts w:cs="Times New Roman"/>
                <w:noProof/>
              </w:rPr>
              <w:t>Kreativnost u sjeni, u tebi, u meni, Monika Frania, Tonća Jukić, Andreja Bubić</w:t>
            </w:r>
            <w:r w:rsidR="00847871">
              <w:rPr>
                <w:noProof/>
                <w:webHidden/>
              </w:rPr>
              <w:tab/>
            </w:r>
            <w:r w:rsidR="00847871">
              <w:rPr>
                <w:noProof/>
                <w:webHidden/>
              </w:rPr>
              <w:fldChar w:fldCharType="begin"/>
            </w:r>
            <w:r w:rsidR="00847871">
              <w:rPr>
                <w:noProof/>
                <w:webHidden/>
              </w:rPr>
              <w:instrText xml:space="preserve"> PAGEREF _Toc446608700 \h </w:instrText>
            </w:r>
            <w:r w:rsidR="00847871">
              <w:rPr>
                <w:noProof/>
                <w:webHidden/>
              </w:rPr>
            </w:r>
            <w:r w:rsidR="00847871">
              <w:rPr>
                <w:noProof/>
                <w:webHidden/>
              </w:rPr>
              <w:fldChar w:fldCharType="separate"/>
            </w:r>
            <w:r w:rsidR="00847871">
              <w:rPr>
                <w:noProof/>
                <w:webHidden/>
              </w:rPr>
              <w:t>10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1" w:history="1">
            <w:r w:rsidR="00847871" w:rsidRPr="00F26631">
              <w:rPr>
                <w:rStyle w:val="Hyperlink"/>
                <w:rFonts w:cs="Times New Roman"/>
                <w:noProof/>
              </w:rPr>
              <w:t>Slikarska tehnologija srednjovjekovnih majstora i suvremena povijest umjetnosti, Ivana Čapeta Rakić</w:t>
            </w:r>
            <w:r w:rsidR="00847871">
              <w:rPr>
                <w:noProof/>
                <w:webHidden/>
              </w:rPr>
              <w:tab/>
            </w:r>
            <w:r w:rsidR="00847871">
              <w:rPr>
                <w:noProof/>
                <w:webHidden/>
              </w:rPr>
              <w:fldChar w:fldCharType="begin"/>
            </w:r>
            <w:r w:rsidR="00847871">
              <w:rPr>
                <w:noProof/>
                <w:webHidden/>
              </w:rPr>
              <w:instrText xml:space="preserve"> PAGEREF _Toc446608701 \h </w:instrText>
            </w:r>
            <w:r w:rsidR="00847871">
              <w:rPr>
                <w:noProof/>
                <w:webHidden/>
              </w:rPr>
            </w:r>
            <w:r w:rsidR="00847871">
              <w:rPr>
                <w:noProof/>
                <w:webHidden/>
              </w:rPr>
              <w:fldChar w:fldCharType="separate"/>
            </w:r>
            <w:r w:rsidR="00847871">
              <w:rPr>
                <w:noProof/>
                <w:webHidden/>
              </w:rPr>
              <w:t>10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2" w:history="1">
            <w:r w:rsidR="00847871" w:rsidRPr="00F26631">
              <w:rPr>
                <w:rStyle w:val="Hyperlink"/>
                <w:rFonts w:cs="Times New Roman"/>
                <w:noProof/>
              </w:rPr>
              <w:t xml:space="preserve">I dječaci čitaju, zar ne?, Tonća Jukić, </w:t>
            </w:r>
            <w:r w:rsidR="00847871" w:rsidRPr="00F26631">
              <w:rPr>
                <w:rStyle w:val="Hyperlink"/>
                <w:rFonts w:eastAsia="Times New Roman" w:cs="Times New Roman"/>
                <w:noProof/>
                <w:lang w:eastAsia="hr-HR"/>
              </w:rPr>
              <w:t>Ivana Batarelo-Kokić, Anita Mandarić Vukušić</w:t>
            </w:r>
            <w:r w:rsidR="00847871">
              <w:rPr>
                <w:noProof/>
                <w:webHidden/>
              </w:rPr>
              <w:tab/>
            </w:r>
            <w:r w:rsidR="00847871">
              <w:rPr>
                <w:noProof/>
                <w:webHidden/>
              </w:rPr>
              <w:fldChar w:fldCharType="begin"/>
            </w:r>
            <w:r w:rsidR="00847871">
              <w:rPr>
                <w:noProof/>
                <w:webHidden/>
              </w:rPr>
              <w:instrText xml:space="preserve"> PAGEREF _Toc446608702 \h </w:instrText>
            </w:r>
            <w:r w:rsidR="00847871">
              <w:rPr>
                <w:noProof/>
                <w:webHidden/>
              </w:rPr>
            </w:r>
            <w:r w:rsidR="00847871">
              <w:rPr>
                <w:noProof/>
                <w:webHidden/>
              </w:rPr>
              <w:fldChar w:fldCharType="separate"/>
            </w:r>
            <w:r w:rsidR="00847871">
              <w:rPr>
                <w:noProof/>
                <w:webHidden/>
              </w:rPr>
              <w:t>10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3" w:history="1">
            <w:r w:rsidR="00847871" w:rsidRPr="00F26631">
              <w:rPr>
                <w:rStyle w:val="Hyperlink"/>
                <w:rFonts w:cs="Times New Roman"/>
                <w:noProof/>
              </w:rPr>
              <w:t>Revitalizacija objekata graditeljske kulturne baštine, Blaž Gotovac, Željko Peković</w:t>
            </w:r>
            <w:r w:rsidR="00847871">
              <w:rPr>
                <w:noProof/>
                <w:webHidden/>
              </w:rPr>
              <w:tab/>
            </w:r>
            <w:r w:rsidR="00847871">
              <w:rPr>
                <w:noProof/>
                <w:webHidden/>
              </w:rPr>
              <w:fldChar w:fldCharType="begin"/>
            </w:r>
            <w:r w:rsidR="00847871">
              <w:rPr>
                <w:noProof/>
                <w:webHidden/>
              </w:rPr>
              <w:instrText xml:space="preserve"> PAGEREF _Toc446608703 \h </w:instrText>
            </w:r>
            <w:r w:rsidR="00847871">
              <w:rPr>
                <w:noProof/>
                <w:webHidden/>
              </w:rPr>
            </w:r>
            <w:r w:rsidR="00847871">
              <w:rPr>
                <w:noProof/>
                <w:webHidden/>
              </w:rPr>
              <w:fldChar w:fldCharType="separate"/>
            </w:r>
            <w:r w:rsidR="00847871">
              <w:rPr>
                <w:noProof/>
                <w:webHidden/>
              </w:rPr>
              <w:t>11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4" w:history="1">
            <w:r w:rsidR="00847871" w:rsidRPr="00F26631">
              <w:rPr>
                <w:rStyle w:val="Hyperlink"/>
                <w:rFonts w:cs="Times New Roman"/>
                <w:noProof/>
              </w:rPr>
              <w:t>Management na VAL-u kulture, Nikša Jajac</w:t>
            </w:r>
            <w:r w:rsidR="00847871">
              <w:rPr>
                <w:noProof/>
                <w:webHidden/>
              </w:rPr>
              <w:tab/>
            </w:r>
            <w:r w:rsidR="00847871">
              <w:rPr>
                <w:noProof/>
                <w:webHidden/>
              </w:rPr>
              <w:fldChar w:fldCharType="begin"/>
            </w:r>
            <w:r w:rsidR="00847871">
              <w:rPr>
                <w:noProof/>
                <w:webHidden/>
              </w:rPr>
              <w:instrText xml:space="preserve"> PAGEREF _Toc446608704 \h </w:instrText>
            </w:r>
            <w:r w:rsidR="00847871">
              <w:rPr>
                <w:noProof/>
                <w:webHidden/>
              </w:rPr>
            </w:r>
            <w:r w:rsidR="00847871">
              <w:rPr>
                <w:noProof/>
                <w:webHidden/>
              </w:rPr>
              <w:fldChar w:fldCharType="separate"/>
            </w:r>
            <w:r w:rsidR="00847871">
              <w:rPr>
                <w:noProof/>
                <w:webHidden/>
              </w:rPr>
              <w:t>11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5" w:history="1">
            <w:r w:rsidR="00847871" w:rsidRPr="00F26631">
              <w:rPr>
                <w:rStyle w:val="Hyperlink"/>
                <w:rFonts w:cs="Times New Roman"/>
                <w:noProof/>
              </w:rPr>
              <w:t>Forenzična radionica: Crvena umjetnost, Josip Crnjac, Toni Perković</w:t>
            </w:r>
            <w:r w:rsidR="00847871">
              <w:rPr>
                <w:noProof/>
                <w:webHidden/>
              </w:rPr>
              <w:tab/>
            </w:r>
            <w:r w:rsidR="00847871">
              <w:rPr>
                <w:noProof/>
                <w:webHidden/>
              </w:rPr>
              <w:fldChar w:fldCharType="begin"/>
            </w:r>
            <w:r w:rsidR="00847871">
              <w:rPr>
                <w:noProof/>
                <w:webHidden/>
              </w:rPr>
              <w:instrText xml:space="preserve"> PAGEREF _Toc446608705 \h </w:instrText>
            </w:r>
            <w:r w:rsidR="00847871">
              <w:rPr>
                <w:noProof/>
                <w:webHidden/>
              </w:rPr>
            </w:r>
            <w:r w:rsidR="00847871">
              <w:rPr>
                <w:noProof/>
                <w:webHidden/>
              </w:rPr>
              <w:fldChar w:fldCharType="separate"/>
            </w:r>
            <w:r w:rsidR="00847871">
              <w:rPr>
                <w:noProof/>
                <w:webHidden/>
              </w:rPr>
              <w:t>11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6" w:history="1">
            <w:r w:rsidR="00847871" w:rsidRPr="00F26631">
              <w:rPr>
                <w:rStyle w:val="Hyperlink"/>
                <w:rFonts w:cs="Times New Roman"/>
                <w:noProof/>
              </w:rPr>
              <w:t>Priča o atomu, Belmondo Miliša</w:t>
            </w:r>
            <w:r w:rsidR="00847871">
              <w:rPr>
                <w:noProof/>
                <w:webHidden/>
              </w:rPr>
              <w:tab/>
            </w:r>
            <w:r w:rsidR="00847871">
              <w:rPr>
                <w:noProof/>
                <w:webHidden/>
              </w:rPr>
              <w:fldChar w:fldCharType="begin"/>
            </w:r>
            <w:r w:rsidR="00847871">
              <w:rPr>
                <w:noProof/>
                <w:webHidden/>
              </w:rPr>
              <w:instrText xml:space="preserve"> PAGEREF _Toc446608706 \h </w:instrText>
            </w:r>
            <w:r w:rsidR="00847871">
              <w:rPr>
                <w:noProof/>
                <w:webHidden/>
              </w:rPr>
            </w:r>
            <w:r w:rsidR="00847871">
              <w:rPr>
                <w:noProof/>
                <w:webHidden/>
              </w:rPr>
              <w:fldChar w:fldCharType="separate"/>
            </w:r>
            <w:r w:rsidR="00847871">
              <w:rPr>
                <w:noProof/>
                <w:webHidden/>
              </w:rPr>
              <w:t>11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7" w:history="1">
            <w:r w:rsidR="00847871" w:rsidRPr="00F26631">
              <w:rPr>
                <w:rStyle w:val="Hyperlink"/>
                <w:rFonts w:cs="Times New Roman"/>
                <w:noProof/>
              </w:rPr>
              <w:t>Edukativni školski sat o energetskoj učinkovitosti  „Misli na sutra!“, Sandro Nižetić, Ana Jerkunica</w:t>
            </w:r>
            <w:r w:rsidR="00847871">
              <w:rPr>
                <w:noProof/>
                <w:webHidden/>
              </w:rPr>
              <w:tab/>
            </w:r>
            <w:r w:rsidR="00847871">
              <w:rPr>
                <w:noProof/>
                <w:webHidden/>
              </w:rPr>
              <w:fldChar w:fldCharType="begin"/>
            </w:r>
            <w:r w:rsidR="00847871">
              <w:rPr>
                <w:noProof/>
                <w:webHidden/>
              </w:rPr>
              <w:instrText xml:space="preserve"> PAGEREF _Toc446608707 \h </w:instrText>
            </w:r>
            <w:r w:rsidR="00847871">
              <w:rPr>
                <w:noProof/>
                <w:webHidden/>
              </w:rPr>
            </w:r>
            <w:r w:rsidR="00847871">
              <w:rPr>
                <w:noProof/>
                <w:webHidden/>
              </w:rPr>
              <w:fldChar w:fldCharType="separate"/>
            </w:r>
            <w:r w:rsidR="00847871">
              <w:rPr>
                <w:noProof/>
                <w:webHidden/>
              </w:rPr>
              <w:t>13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8" w:history="1">
            <w:r w:rsidR="00847871" w:rsidRPr="00F26631">
              <w:rPr>
                <w:rStyle w:val="Hyperlink"/>
                <w:rFonts w:cs="Times New Roman"/>
                <w:noProof/>
              </w:rPr>
              <w:t>Dioklecijanov vodovod, Jure Margeta, Katja Marasović</w:t>
            </w:r>
            <w:r w:rsidR="00847871">
              <w:rPr>
                <w:noProof/>
                <w:webHidden/>
              </w:rPr>
              <w:tab/>
            </w:r>
            <w:r w:rsidR="00847871">
              <w:rPr>
                <w:noProof/>
                <w:webHidden/>
              </w:rPr>
              <w:fldChar w:fldCharType="begin"/>
            </w:r>
            <w:r w:rsidR="00847871">
              <w:rPr>
                <w:noProof/>
                <w:webHidden/>
              </w:rPr>
              <w:instrText xml:space="preserve"> PAGEREF _Toc446608708 \h </w:instrText>
            </w:r>
            <w:r w:rsidR="00847871">
              <w:rPr>
                <w:noProof/>
                <w:webHidden/>
              </w:rPr>
            </w:r>
            <w:r w:rsidR="00847871">
              <w:rPr>
                <w:noProof/>
                <w:webHidden/>
              </w:rPr>
              <w:fldChar w:fldCharType="separate"/>
            </w:r>
            <w:r w:rsidR="00847871">
              <w:rPr>
                <w:noProof/>
                <w:webHidden/>
              </w:rPr>
              <w:t>13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09" w:history="1">
            <w:r w:rsidR="00847871" w:rsidRPr="00F26631">
              <w:rPr>
                <w:rStyle w:val="Hyperlink"/>
                <w:rFonts w:cs="Times New Roman"/>
                <w:noProof/>
              </w:rPr>
              <w:t>Stručno vodstvo po Galeriji umjetnina, Antonija Mihovilović</w:t>
            </w:r>
            <w:r w:rsidR="00847871">
              <w:rPr>
                <w:noProof/>
                <w:webHidden/>
              </w:rPr>
              <w:tab/>
            </w:r>
            <w:r w:rsidR="00847871">
              <w:rPr>
                <w:noProof/>
                <w:webHidden/>
              </w:rPr>
              <w:fldChar w:fldCharType="begin"/>
            </w:r>
            <w:r w:rsidR="00847871">
              <w:rPr>
                <w:noProof/>
                <w:webHidden/>
              </w:rPr>
              <w:instrText xml:space="preserve"> PAGEREF _Toc446608709 \h </w:instrText>
            </w:r>
            <w:r w:rsidR="00847871">
              <w:rPr>
                <w:noProof/>
                <w:webHidden/>
              </w:rPr>
            </w:r>
            <w:r w:rsidR="00847871">
              <w:rPr>
                <w:noProof/>
                <w:webHidden/>
              </w:rPr>
              <w:fldChar w:fldCharType="separate"/>
            </w:r>
            <w:r w:rsidR="00847871">
              <w:rPr>
                <w:noProof/>
                <w:webHidden/>
              </w:rPr>
              <w:t>13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0" w:history="1">
            <w:r w:rsidR="00847871" w:rsidRPr="00F26631">
              <w:rPr>
                <w:rStyle w:val="Hyperlink"/>
                <w:rFonts w:cs="Times New Roman"/>
                <w:noProof/>
              </w:rPr>
              <w:t>Crne rupe, gravitacijski valovi i gama zrake, Nikola Godinović</w:t>
            </w:r>
            <w:r w:rsidR="00847871">
              <w:rPr>
                <w:noProof/>
                <w:webHidden/>
              </w:rPr>
              <w:tab/>
            </w:r>
            <w:r w:rsidR="00847871">
              <w:rPr>
                <w:noProof/>
                <w:webHidden/>
              </w:rPr>
              <w:fldChar w:fldCharType="begin"/>
            </w:r>
            <w:r w:rsidR="00847871">
              <w:rPr>
                <w:noProof/>
                <w:webHidden/>
              </w:rPr>
              <w:instrText xml:space="preserve"> PAGEREF _Toc446608710 \h </w:instrText>
            </w:r>
            <w:r w:rsidR="00847871">
              <w:rPr>
                <w:noProof/>
                <w:webHidden/>
              </w:rPr>
            </w:r>
            <w:r w:rsidR="00847871">
              <w:rPr>
                <w:noProof/>
                <w:webHidden/>
              </w:rPr>
              <w:fldChar w:fldCharType="separate"/>
            </w:r>
            <w:r w:rsidR="00847871">
              <w:rPr>
                <w:noProof/>
                <w:webHidden/>
              </w:rPr>
              <w:t>13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1" w:history="1">
            <w:r w:rsidR="00847871" w:rsidRPr="00F26631">
              <w:rPr>
                <w:rStyle w:val="Hyperlink"/>
                <w:rFonts w:cs="Times New Roman"/>
                <w:noProof/>
              </w:rPr>
              <w:t>Upoznaj stalni postav Galerije umjetnina, Antonija Mihovilović</w:t>
            </w:r>
            <w:r w:rsidR="00847871">
              <w:rPr>
                <w:noProof/>
                <w:webHidden/>
              </w:rPr>
              <w:tab/>
            </w:r>
            <w:r w:rsidR="00847871">
              <w:rPr>
                <w:noProof/>
                <w:webHidden/>
              </w:rPr>
              <w:fldChar w:fldCharType="begin"/>
            </w:r>
            <w:r w:rsidR="00847871">
              <w:rPr>
                <w:noProof/>
                <w:webHidden/>
              </w:rPr>
              <w:instrText xml:space="preserve"> PAGEREF _Toc446608711 \h </w:instrText>
            </w:r>
            <w:r w:rsidR="00847871">
              <w:rPr>
                <w:noProof/>
                <w:webHidden/>
              </w:rPr>
            </w:r>
            <w:r w:rsidR="00847871">
              <w:rPr>
                <w:noProof/>
                <w:webHidden/>
              </w:rPr>
              <w:fldChar w:fldCharType="separate"/>
            </w:r>
            <w:r w:rsidR="00847871">
              <w:rPr>
                <w:noProof/>
                <w:webHidden/>
              </w:rPr>
              <w:t>13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2" w:history="1">
            <w:r w:rsidR="00847871" w:rsidRPr="00F26631">
              <w:rPr>
                <w:rStyle w:val="Hyperlink"/>
                <w:rFonts w:cs="Times New Roman"/>
                <w:noProof/>
              </w:rPr>
              <w:t>Smartphoneom kroz Galeriju umjetnina, Antonija Mihovilović, Fadila Zoranić</w:t>
            </w:r>
            <w:r w:rsidR="00847871">
              <w:rPr>
                <w:noProof/>
                <w:webHidden/>
              </w:rPr>
              <w:tab/>
            </w:r>
            <w:r w:rsidR="00847871">
              <w:rPr>
                <w:noProof/>
                <w:webHidden/>
              </w:rPr>
              <w:fldChar w:fldCharType="begin"/>
            </w:r>
            <w:r w:rsidR="00847871">
              <w:rPr>
                <w:noProof/>
                <w:webHidden/>
              </w:rPr>
              <w:instrText xml:space="preserve"> PAGEREF _Toc446608712 \h </w:instrText>
            </w:r>
            <w:r w:rsidR="00847871">
              <w:rPr>
                <w:noProof/>
                <w:webHidden/>
              </w:rPr>
            </w:r>
            <w:r w:rsidR="00847871">
              <w:rPr>
                <w:noProof/>
                <w:webHidden/>
              </w:rPr>
              <w:fldChar w:fldCharType="separate"/>
            </w:r>
            <w:r w:rsidR="00847871">
              <w:rPr>
                <w:noProof/>
                <w:webHidden/>
              </w:rPr>
              <w:t>14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3" w:history="1">
            <w:r w:rsidR="00847871" w:rsidRPr="00F26631">
              <w:rPr>
                <w:rStyle w:val="Hyperlink"/>
                <w:rFonts w:cs="Times New Roman"/>
                <w:noProof/>
              </w:rPr>
              <w:t>Predavanje „Umjetnost i društvo“, Jasminka Babić, Marija Stipišić Vuković</w:t>
            </w:r>
            <w:r w:rsidR="00847871">
              <w:rPr>
                <w:noProof/>
                <w:webHidden/>
              </w:rPr>
              <w:tab/>
            </w:r>
            <w:r w:rsidR="00847871">
              <w:rPr>
                <w:noProof/>
                <w:webHidden/>
              </w:rPr>
              <w:fldChar w:fldCharType="begin"/>
            </w:r>
            <w:r w:rsidR="00847871">
              <w:rPr>
                <w:noProof/>
                <w:webHidden/>
              </w:rPr>
              <w:instrText xml:space="preserve"> PAGEREF _Toc446608713 \h </w:instrText>
            </w:r>
            <w:r w:rsidR="00847871">
              <w:rPr>
                <w:noProof/>
                <w:webHidden/>
              </w:rPr>
            </w:r>
            <w:r w:rsidR="00847871">
              <w:rPr>
                <w:noProof/>
                <w:webHidden/>
              </w:rPr>
              <w:fldChar w:fldCharType="separate"/>
            </w:r>
            <w:r w:rsidR="00847871">
              <w:rPr>
                <w:noProof/>
                <w:webHidden/>
              </w:rPr>
              <w:t>14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4" w:history="1">
            <w:r w:rsidR="00847871" w:rsidRPr="00F26631">
              <w:rPr>
                <w:rStyle w:val="Hyperlink"/>
                <w:rFonts w:cs="Times New Roman"/>
                <w:noProof/>
              </w:rPr>
              <w:t>Poduzetništvo – je li za sve kriva birokracija ili je i do nas?, Ivana Bilić</w:t>
            </w:r>
            <w:r w:rsidR="00847871">
              <w:rPr>
                <w:noProof/>
                <w:webHidden/>
              </w:rPr>
              <w:tab/>
            </w:r>
            <w:r w:rsidR="00847871">
              <w:rPr>
                <w:noProof/>
                <w:webHidden/>
              </w:rPr>
              <w:fldChar w:fldCharType="begin"/>
            </w:r>
            <w:r w:rsidR="00847871">
              <w:rPr>
                <w:noProof/>
                <w:webHidden/>
              </w:rPr>
              <w:instrText xml:space="preserve"> PAGEREF _Toc446608714 \h </w:instrText>
            </w:r>
            <w:r w:rsidR="00847871">
              <w:rPr>
                <w:noProof/>
                <w:webHidden/>
              </w:rPr>
            </w:r>
            <w:r w:rsidR="00847871">
              <w:rPr>
                <w:noProof/>
                <w:webHidden/>
              </w:rPr>
              <w:fldChar w:fldCharType="separate"/>
            </w:r>
            <w:r w:rsidR="00847871">
              <w:rPr>
                <w:noProof/>
                <w:webHidden/>
              </w:rPr>
              <w:t>14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5" w:history="1">
            <w:r w:rsidR="00847871" w:rsidRPr="00F26631">
              <w:rPr>
                <w:rStyle w:val="Hyperlink"/>
                <w:rFonts w:cs="Times New Roman"/>
                <w:noProof/>
              </w:rPr>
              <w:t>Predavanja "Okus Mediterana, okus zdravlja"</w:t>
            </w:r>
            <w:r w:rsidR="00847871">
              <w:rPr>
                <w:noProof/>
                <w:webHidden/>
              </w:rPr>
              <w:tab/>
            </w:r>
            <w:r w:rsidR="00847871">
              <w:rPr>
                <w:noProof/>
                <w:webHidden/>
              </w:rPr>
              <w:fldChar w:fldCharType="begin"/>
            </w:r>
            <w:r w:rsidR="00847871">
              <w:rPr>
                <w:noProof/>
                <w:webHidden/>
              </w:rPr>
              <w:instrText xml:space="preserve"> PAGEREF _Toc446608715 \h </w:instrText>
            </w:r>
            <w:r w:rsidR="00847871">
              <w:rPr>
                <w:noProof/>
                <w:webHidden/>
              </w:rPr>
            </w:r>
            <w:r w:rsidR="00847871">
              <w:rPr>
                <w:noProof/>
                <w:webHidden/>
              </w:rPr>
              <w:fldChar w:fldCharType="separate"/>
            </w:r>
            <w:r w:rsidR="00847871">
              <w:rPr>
                <w:noProof/>
                <w:webHidden/>
              </w:rPr>
              <w:t>14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6" w:history="1">
            <w:r w:rsidR="00847871" w:rsidRPr="00F26631">
              <w:rPr>
                <w:rStyle w:val="Hyperlink"/>
                <w:rFonts w:cs="Times New Roman"/>
                <w:noProof/>
              </w:rPr>
              <w:t>Izložba fotografija Četiri godišnja doba</w:t>
            </w:r>
            <w:r w:rsidR="00847871">
              <w:rPr>
                <w:noProof/>
                <w:webHidden/>
              </w:rPr>
              <w:tab/>
            </w:r>
            <w:r w:rsidR="00847871">
              <w:rPr>
                <w:noProof/>
                <w:webHidden/>
              </w:rPr>
              <w:fldChar w:fldCharType="begin"/>
            </w:r>
            <w:r w:rsidR="00847871">
              <w:rPr>
                <w:noProof/>
                <w:webHidden/>
              </w:rPr>
              <w:instrText xml:space="preserve"> PAGEREF _Toc446608716 \h </w:instrText>
            </w:r>
            <w:r w:rsidR="00847871">
              <w:rPr>
                <w:noProof/>
                <w:webHidden/>
              </w:rPr>
            </w:r>
            <w:r w:rsidR="00847871">
              <w:rPr>
                <w:noProof/>
                <w:webHidden/>
              </w:rPr>
              <w:fldChar w:fldCharType="separate"/>
            </w:r>
            <w:r w:rsidR="00847871">
              <w:rPr>
                <w:noProof/>
                <w:webHidden/>
              </w:rPr>
              <w:t>16</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7" w:history="1">
            <w:r w:rsidR="00847871" w:rsidRPr="00F26631">
              <w:rPr>
                <w:rStyle w:val="Hyperlink"/>
                <w:rFonts w:cs="Times New Roman"/>
                <w:noProof/>
              </w:rPr>
              <w:t>Posjetite istraživački brod BIOS DVA</w:t>
            </w:r>
            <w:r w:rsidR="00847871">
              <w:rPr>
                <w:noProof/>
                <w:webHidden/>
              </w:rPr>
              <w:tab/>
            </w:r>
            <w:r w:rsidR="00847871">
              <w:rPr>
                <w:noProof/>
                <w:webHidden/>
              </w:rPr>
              <w:fldChar w:fldCharType="begin"/>
            </w:r>
            <w:r w:rsidR="00847871">
              <w:rPr>
                <w:noProof/>
                <w:webHidden/>
              </w:rPr>
              <w:instrText xml:space="preserve"> PAGEREF _Toc446608717 \h </w:instrText>
            </w:r>
            <w:r w:rsidR="00847871">
              <w:rPr>
                <w:noProof/>
                <w:webHidden/>
              </w:rPr>
            </w:r>
            <w:r w:rsidR="00847871">
              <w:rPr>
                <w:noProof/>
                <w:webHidden/>
              </w:rPr>
              <w:fldChar w:fldCharType="separate"/>
            </w:r>
            <w:r w:rsidR="00847871">
              <w:rPr>
                <w:noProof/>
                <w:webHidden/>
              </w:rPr>
              <w:t>17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8" w:history="1">
            <w:r w:rsidR="00847871" w:rsidRPr="00F26631">
              <w:rPr>
                <w:rStyle w:val="Hyperlink"/>
                <w:rFonts w:cs="Times New Roman"/>
                <w:noProof/>
              </w:rPr>
              <w:t>Sakralna umjetnost kao odraz teološke znanosti u židovstvu, kršćanstvu i islamu, Domagoj Runje, Danko Kovačević</w:t>
            </w:r>
            <w:r w:rsidR="00847871">
              <w:rPr>
                <w:noProof/>
                <w:webHidden/>
              </w:rPr>
              <w:tab/>
            </w:r>
            <w:r w:rsidR="00847871">
              <w:rPr>
                <w:noProof/>
                <w:webHidden/>
              </w:rPr>
              <w:fldChar w:fldCharType="begin"/>
            </w:r>
            <w:r w:rsidR="00847871">
              <w:rPr>
                <w:noProof/>
                <w:webHidden/>
              </w:rPr>
              <w:instrText xml:space="preserve"> PAGEREF _Toc446608718 \h </w:instrText>
            </w:r>
            <w:r w:rsidR="00847871">
              <w:rPr>
                <w:noProof/>
                <w:webHidden/>
              </w:rPr>
            </w:r>
            <w:r w:rsidR="00847871">
              <w:rPr>
                <w:noProof/>
                <w:webHidden/>
              </w:rPr>
              <w:fldChar w:fldCharType="separate"/>
            </w:r>
            <w:r w:rsidR="00847871">
              <w:rPr>
                <w:noProof/>
                <w:webHidden/>
              </w:rPr>
              <w:t>17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19" w:history="1">
            <w:r w:rsidR="00847871" w:rsidRPr="00F26631">
              <w:rPr>
                <w:rStyle w:val="Hyperlink"/>
                <w:rFonts w:cs="Times New Roman"/>
                <w:noProof/>
              </w:rPr>
              <w:t>Uloga znanosti u procesu detekcije i identifikacije darovitosti te razvoju talenta u sportu, Zoran Grgantov</w:t>
            </w:r>
            <w:r w:rsidR="00847871">
              <w:rPr>
                <w:noProof/>
                <w:webHidden/>
              </w:rPr>
              <w:tab/>
            </w:r>
            <w:r w:rsidR="00847871">
              <w:rPr>
                <w:noProof/>
                <w:webHidden/>
              </w:rPr>
              <w:fldChar w:fldCharType="begin"/>
            </w:r>
            <w:r w:rsidR="00847871">
              <w:rPr>
                <w:noProof/>
                <w:webHidden/>
              </w:rPr>
              <w:instrText xml:space="preserve"> PAGEREF _Toc446608719 \h </w:instrText>
            </w:r>
            <w:r w:rsidR="00847871">
              <w:rPr>
                <w:noProof/>
                <w:webHidden/>
              </w:rPr>
            </w:r>
            <w:r w:rsidR="00847871">
              <w:rPr>
                <w:noProof/>
                <w:webHidden/>
              </w:rPr>
              <w:fldChar w:fldCharType="separate"/>
            </w:r>
            <w:r w:rsidR="00847871">
              <w:rPr>
                <w:noProof/>
                <w:webHidden/>
              </w:rPr>
              <w:t>17</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0" w:history="1">
            <w:r w:rsidR="00847871" w:rsidRPr="00F26631">
              <w:rPr>
                <w:rStyle w:val="Hyperlink"/>
                <w:rFonts w:cs="Times New Roman"/>
                <w:noProof/>
              </w:rPr>
              <w:t>Radionice Kineziološkog fakulteta</w:t>
            </w:r>
            <w:r w:rsidR="00847871">
              <w:rPr>
                <w:noProof/>
                <w:webHidden/>
              </w:rPr>
              <w:tab/>
            </w:r>
            <w:r w:rsidR="00847871">
              <w:rPr>
                <w:noProof/>
                <w:webHidden/>
              </w:rPr>
              <w:fldChar w:fldCharType="begin"/>
            </w:r>
            <w:r w:rsidR="00847871">
              <w:rPr>
                <w:noProof/>
                <w:webHidden/>
              </w:rPr>
              <w:instrText xml:space="preserve"> PAGEREF _Toc446608720 \h </w:instrText>
            </w:r>
            <w:r w:rsidR="00847871">
              <w:rPr>
                <w:noProof/>
                <w:webHidden/>
              </w:rPr>
            </w:r>
            <w:r w:rsidR="00847871">
              <w:rPr>
                <w:noProof/>
                <w:webHidden/>
              </w:rPr>
              <w:fldChar w:fldCharType="separate"/>
            </w:r>
            <w:r w:rsidR="00847871">
              <w:rPr>
                <w:noProof/>
                <w:webHidden/>
              </w:rPr>
              <w:t>18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1" w:history="1">
            <w:r w:rsidR="00847871" w:rsidRPr="00F26631">
              <w:rPr>
                <w:rStyle w:val="Hyperlink"/>
                <w:rFonts w:cs="Times New Roman"/>
                <w:noProof/>
              </w:rPr>
              <w:t>Matematički album - Zbirka zadataka otvorenog tipa, Branka Gotovac</w:t>
            </w:r>
            <w:r w:rsidR="00847871">
              <w:rPr>
                <w:noProof/>
                <w:webHidden/>
              </w:rPr>
              <w:tab/>
            </w:r>
            <w:r w:rsidR="00847871">
              <w:rPr>
                <w:noProof/>
                <w:webHidden/>
              </w:rPr>
              <w:fldChar w:fldCharType="begin"/>
            </w:r>
            <w:r w:rsidR="00847871">
              <w:rPr>
                <w:noProof/>
                <w:webHidden/>
              </w:rPr>
              <w:instrText xml:space="preserve"> PAGEREF _Toc446608721 \h </w:instrText>
            </w:r>
            <w:r w:rsidR="00847871">
              <w:rPr>
                <w:noProof/>
                <w:webHidden/>
              </w:rPr>
            </w:r>
            <w:r w:rsidR="00847871">
              <w:rPr>
                <w:noProof/>
                <w:webHidden/>
              </w:rPr>
              <w:fldChar w:fldCharType="separate"/>
            </w:r>
            <w:r w:rsidR="00847871">
              <w:rPr>
                <w:noProof/>
                <w:webHidden/>
              </w:rPr>
              <w:t>18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2" w:history="1">
            <w:r w:rsidR="00847871" w:rsidRPr="00F26631">
              <w:rPr>
                <w:rStyle w:val="Hyperlink"/>
                <w:rFonts w:cs="Times New Roman"/>
                <w:noProof/>
              </w:rPr>
              <w:t>Kreativna radionica od gipsa, Damir Barbir</w:t>
            </w:r>
            <w:r w:rsidR="00847871">
              <w:rPr>
                <w:noProof/>
                <w:webHidden/>
              </w:rPr>
              <w:tab/>
            </w:r>
            <w:r w:rsidR="00847871">
              <w:rPr>
                <w:noProof/>
                <w:webHidden/>
              </w:rPr>
              <w:fldChar w:fldCharType="begin"/>
            </w:r>
            <w:r w:rsidR="00847871">
              <w:rPr>
                <w:noProof/>
                <w:webHidden/>
              </w:rPr>
              <w:instrText xml:space="preserve"> PAGEREF _Toc446608722 \h </w:instrText>
            </w:r>
            <w:r w:rsidR="00847871">
              <w:rPr>
                <w:noProof/>
                <w:webHidden/>
              </w:rPr>
            </w:r>
            <w:r w:rsidR="00847871">
              <w:rPr>
                <w:noProof/>
                <w:webHidden/>
              </w:rPr>
              <w:fldChar w:fldCharType="separate"/>
            </w:r>
            <w:r w:rsidR="00847871">
              <w:rPr>
                <w:noProof/>
                <w:webHidden/>
              </w:rPr>
              <w:t>19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3" w:history="1">
            <w:r w:rsidR="00847871" w:rsidRPr="00F26631">
              <w:rPr>
                <w:rStyle w:val="Hyperlink"/>
                <w:rFonts w:cs="Times New Roman"/>
                <w:noProof/>
              </w:rPr>
              <w:t>Znanost i umjetnost na Kemijsko-tehnološkom fakultetu</w:t>
            </w:r>
            <w:r w:rsidR="00847871">
              <w:rPr>
                <w:noProof/>
                <w:webHidden/>
              </w:rPr>
              <w:tab/>
            </w:r>
            <w:r w:rsidR="00847871">
              <w:rPr>
                <w:noProof/>
                <w:webHidden/>
              </w:rPr>
              <w:fldChar w:fldCharType="begin"/>
            </w:r>
            <w:r w:rsidR="00847871">
              <w:rPr>
                <w:noProof/>
                <w:webHidden/>
              </w:rPr>
              <w:instrText xml:space="preserve"> PAGEREF _Toc446608723 \h </w:instrText>
            </w:r>
            <w:r w:rsidR="00847871">
              <w:rPr>
                <w:noProof/>
                <w:webHidden/>
              </w:rPr>
            </w:r>
            <w:r w:rsidR="00847871">
              <w:rPr>
                <w:noProof/>
                <w:webHidden/>
              </w:rPr>
              <w:fldChar w:fldCharType="separate"/>
            </w:r>
            <w:r w:rsidR="00847871">
              <w:rPr>
                <w:noProof/>
                <w:webHidden/>
              </w:rPr>
              <w:t>19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4" w:history="1">
            <w:r w:rsidR="00847871" w:rsidRPr="00F26631">
              <w:rPr>
                <w:rStyle w:val="Hyperlink"/>
                <w:rFonts w:cs="Times New Roman"/>
                <w:noProof/>
              </w:rPr>
              <w:t>ČOVJEK I KAMEN, Jelica Zelić</w:t>
            </w:r>
            <w:r w:rsidR="00847871">
              <w:rPr>
                <w:noProof/>
                <w:webHidden/>
              </w:rPr>
              <w:tab/>
            </w:r>
            <w:r w:rsidR="00847871">
              <w:rPr>
                <w:noProof/>
                <w:webHidden/>
              </w:rPr>
              <w:fldChar w:fldCharType="begin"/>
            </w:r>
            <w:r w:rsidR="00847871">
              <w:rPr>
                <w:noProof/>
                <w:webHidden/>
              </w:rPr>
              <w:instrText xml:space="preserve"> PAGEREF _Toc446608724 \h </w:instrText>
            </w:r>
            <w:r w:rsidR="00847871">
              <w:rPr>
                <w:noProof/>
                <w:webHidden/>
              </w:rPr>
            </w:r>
            <w:r w:rsidR="00847871">
              <w:rPr>
                <w:noProof/>
                <w:webHidden/>
              </w:rPr>
              <w:fldChar w:fldCharType="separate"/>
            </w:r>
            <w:r w:rsidR="00847871">
              <w:rPr>
                <w:noProof/>
                <w:webHidden/>
              </w:rPr>
              <w:t>19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5" w:history="1">
            <w:r w:rsidR="00847871" w:rsidRPr="00F26631">
              <w:rPr>
                <w:rStyle w:val="Hyperlink"/>
                <w:rFonts w:cs="Times New Roman"/>
                <w:noProof/>
              </w:rPr>
              <w:t>Predavanje: Spoj znanosti i umjetnosti leži u bakrorezu, Mila Radišić</w:t>
            </w:r>
            <w:r w:rsidR="00847871">
              <w:rPr>
                <w:noProof/>
                <w:webHidden/>
              </w:rPr>
              <w:tab/>
            </w:r>
            <w:r w:rsidR="00847871">
              <w:rPr>
                <w:noProof/>
                <w:webHidden/>
              </w:rPr>
              <w:fldChar w:fldCharType="begin"/>
            </w:r>
            <w:r w:rsidR="00847871">
              <w:rPr>
                <w:noProof/>
                <w:webHidden/>
              </w:rPr>
              <w:instrText xml:space="preserve"> PAGEREF _Toc446608725 \h </w:instrText>
            </w:r>
            <w:r w:rsidR="00847871">
              <w:rPr>
                <w:noProof/>
                <w:webHidden/>
              </w:rPr>
            </w:r>
            <w:r w:rsidR="00847871">
              <w:rPr>
                <w:noProof/>
                <w:webHidden/>
              </w:rPr>
              <w:fldChar w:fldCharType="separate"/>
            </w:r>
            <w:r w:rsidR="00847871">
              <w:rPr>
                <w:noProof/>
                <w:webHidden/>
              </w:rPr>
              <w:t>19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6" w:history="1">
            <w:r w:rsidR="00847871" w:rsidRPr="00F26631">
              <w:rPr>
                <w:rStyle w:val="Hyperlink"/>
                <w:rFonts w:cs="Times New Roman"/>
                <w:noProof/>
              </w:rPr>
              <w:t>Radionica: Bakar, ti, ja i kreativnost, Mila Radišić</w:t>
            </w:r>
            <w:r w:rsidR="00847871">
              <w:rPr>
                <w:noProof/>
                <w:webHidden/>
              </w:rPr>
              <w:tab/>
            </w:r>
            <w:r w:rsidR="00847871">
              <w:rPr>
                <w:noProof/>
                <w:webHidden/>
              </w:rPr>
              <w:fldChar w:fldCharType="begin"/>
            </w:r>
            <w:r w:rsidR="00847871">
              <w:rPr>
                <w:noProof/>
                <w:webHidden/>
              </w:rPr>
              <w:instrText xml:space="preserve"> PAGEREF _Toc446608726 \h </w:instrText>
            </w:r>
            <w:r w:rsidR="00847871">
              <w:rPr>
                <w:noProof/>
                <w:webHidden/>
              </w:rPr>
            </w:r>
            <w:r w:rsidR="00847871">
              <w:rPr>
                <w:noProof/>
                <w:webHidden/>
              </w:rPr>
              <w:fldChar w:fldCharType="separate"/>
            </w:r>
            <w:r w:rsidR="00847871">
              <w:rPr>
                <w:noProof/>
                <w:webHidden/>
              </w:rPr>
              <w:t>20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7" w:history="1">
            <w:r w:rsidR="00847871" w:rsidRPr="00F26631">
              <w:rPr>
                <w:rStyle w:val="Hyperlink"/>
                <w:rFonts w:cs="Times New Roman"/>
                <w:noProof/>
              </w:rPr>
              <w:t>Otvaranje Festivala znanosti: pokusi, kvizovi, igrice, Mirko Marušić</w:t>
            </w:r>
            <w:r w:rsidR="00847871">
              <w:rPr>
                <w:noProof/>
                <w:webHidden/>
              </w:rPr>
              <w:tab/>
            </w:r>
            <w:r w:rsidR="00847871">
              <w:rPr>
                <w:noProof/>
                <w:webHidden/>
              </w:rPr>
              <w:fldChar w:fldCharType="begin"/>
            </w:r>
            <w:r w:rsidR="00847871">
              <w:rPr>
                <w:noProof/>
                <w:webHidden/>
              </w:rPr>
              <w:instrText xml:space="preserve"> PAGEREF _Toc446608727 \h </w:instrText>
            </w:r>
            <w:r w:rsidR="00847871">
              <w:rPr>
                <w:noProof/>
                <w:webHidden/>
              </w:rPr>
            </w:r>
            <w:r w:rsidR="00847871">
              <w:rPr>
                <w:noProof/>
                <w:webHidden/>
              </w:rPr>
              <w:fldChar w:fldCharType="separate"/>
            </w:r>
            <w:r w:rsidR="00847871">
              <w:rPr>
                <w:noProof/>
                <w:webHidden/>
              </w:rPr>
              <w:t>20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8" w:history="1">
            <w:r w:rsidR="00847871" w:rsidRPr="00F26631">
              <w:rPr>
                <w:rStyle w:val="Hyperlink"/>
                <w:rFonts w:cs="Times New Roman"/>
                <w:noProof/>
              </w:rPr>
              <w:t>Obilazak Kemijsko-tehnološkog fakulteta (</w:t>
            </w:r>
            <w:r w:rsidR="00847871" w:rsidRPr="00F26631">
              <w:rPr>
                <w:rStyle w:val="Hyperlink"/>
                <w:rFonts w:cs="Times New Roman"/>
                <w:i/>
                <w:noProof/>
              </w:rPr>
              <w:t>Tour de KTF</w:t>
            </w:r>
            <w:r w:rsidR="00847871" w:rsidRPr="00F26631">
              <w:rPr>
                <w:rStyle w:val="Hyperlink"/>
                <w:rFonts w:cs="Times New Roman"/>
                <w:noProof/>
              </w:rPr>
              <w:t>)</w:t>
            </w:r>
            <w:r w:rsidR="00847871">
              <w:rPr>
                <w:noProof/>
                <w:webHidden/>
              </w:rPr>
              <w:tab/>
            </w:r>
            <w:r w:rsidR="00847871">
              <w:rPr>
                <w:noProof/>
                <w:webHidden/>
              </w:rPr>
              <w:fldChar w:fldCharType="begin"/>
            </w:r>
            <w:r w:rsidR="00847871">
              <w:rPr>
                <w:noProof/>
                <w:webHidden/>
              </w:rPr>
              <w:instrText xml:space="preserve"> PAGEREF _Toc446608728 \h </w:instrText>
            </w:r>
            <w:r w:rsidR="00847871">
              <w:rPr>
                <w:noProof/>
                <w:webHidden/>
              </w:rPr>
            </w:r>
            <w:r w:rsidR="00847871">
              <w:rPr>
                <w:noProof/>
                <w:webHidden/>
              </w:rPr>
              <w:fldChar w:fldCharType="separate"/>
            </w:r>
            <w:r w:rsidR="00847871">
              <w:rPr>
                <w:noProof/>
                <w:webHidden/>
              </w:rPr>
              <w:t>20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29" w:history="1">
            <w:r w:rsidR="00847871" w:rsidRPr="00F26631">
              <w:rPr>
                <w:rStyle w:val="Hyperlink"/>
                <w:rFonts w:cs="Times New Roman"/>
                <w:noProof/>
              </w:rPr>
              <w:t>Kemijski pokusi u umjetničkoj formi</w:t>
            </w:r>
            <w:r w:rsidR="00847871">
              <w:rPr>
                <w:noProof/>
                <w:webHidden/>
              </w:rPr>
              <w:tab/>
            </w:r>
            <w:r w:rsidR="00847871">
              <w:rPr>
                <w:noProof/>
                <w:webHidden/>
              </w:rPr>
              <w:fldChar w:fldCharType="begin"/>
            </w:r>
            <w:r w:rsidR="00847871">
              <w:rPr>
                <w:noProof/>
                <w:webHidden/>
              </w:rPr>
              <w:instrText xml:space="preserve"> PAGEREF _Toc446608729 \h </w:instrText>
            </w:r>
            <w:r w:rsidR="00847871">
              <w:rPr>
                <w:noProof/>
                <w:webHidden/>
              </w:rPr>
            </w:r>
            <w:r w:rsidR="00847871">
              <w:rPr>
                <w:noProof/>
                <w:webHidden/>
              </w:rPr>
              <w:fldChar w:fldCharType="separate"/>
            </w:r>
            <w:r w:rsidR="00847871">
              <w:rPr>
                <w:noProof/>
                <w:webHidden/>
              </w:rPr>
              <w:t>20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0" w:history="1">
            <w:r w:rsidR="00847871" w:rsidRPr="00F26631">
              <w:rPr>
                <w:rStyle w:val="Hyperlink"/>
                <w:rFonts w:cs="Times New Roman"/>
                <w:noProof/>
              </w:rPr>
              <w:t>Filmska umjetnost - Zadaje li vam kemija glavobolju</w:t>
            </w:r>
            <w:r w:rsidR="00847871">
              <w:rPr>
                <w:noProof/>
                <w:webHidden/>
              </w:rPr>
              <w:tab/>
            </w:r>
            <w:r w:rsidR="00847871">
              <w:rPr>
                <w:noProof/>
                <w:webHidden/>
              </w:rPr>
              <w:fldChar w:fldCharType="begin"/>
            </w:r>
            <w:r w:rsidR="00847871">
              <w:rPr>
                <w:noProof/>
                <w:webHidden/>
              </w:rPr>
              <w:instrText xml:space="preserve"> PAGEREF _Toc446608730 \h </w:instrText>
            </w:r>
            <w:r w:rsidR="00847871">
              <w:rPr>
                <w:noProof/>
                <w:webHidden/>
              </w:rPr>
            </w:r>
            <w:r w:rsidR="00847871">
              <w:rPr>
                <w:noProof/>
                <w:webHidden/>
              </w:rPr>
              <w:fldChar w:fldCharType="separate"/>
            </w:r>
            <w:r w:rsidR="00847871">
              <w:rPr>
                <w:noProof/>
                <w:webHidden/>
              </w:rPr>
              <w:t>21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1" w:history="1">
            <w:r w:rsidR="00847871" w:rsidRPr="00F26631">
              <w:rPr>
                <w:rStyle w:val="Hyperlink"/>
                <w:rFonts w:cs="Times New Roman"/>
                <w:noProof/>
              </w:rPr>
              <w:t>Kemija koja ne laže a i umjetnicima pomaže, Maja Marasović</w:t>
            </w:r>
            <w:r w:rsidR="00847871">
              <w:rPr>
                <w:noProof/>
                <w:webHidden/>
              </w:rPr>
              <w:tab/>
            </w:r>
            <w:r w:rsidR="00847871">
              <w:rPr>
                <w:noProof/>
                <w:webHidden/>
              </w:rPr>
              <w:fldChar w:fldCharType="begin"/>
            </w:r>
            <w:r w:rsidR="00847871">
              <w:rPr>
                <w:noProof/>
                <w:webHidden/>
              </w:rPr>
              <w:instrText xml:space="preserve"> PAGEREF _Toc446608731 \h </w:instrText>
            </w:r>
            <w:r w:rsidR="00847871">
              <w:rPr>
                <w:noProof/>
                <w:webHidden/>
              </w:rPr>
            </w:r>
            <w:r w:rsidR="00847871">
              <w:rPr>
                <w:noProof/>
                <w:webHidden/>
              </w:rPr>
              <w:fldChar w:fldCharType="separate"/>
            </w:r>
            <w:r w:rsidR="00847871">
              <w:rPr>
                <w:noProof/>
                <w:webHidden/>
              </w:rPr>
              <w:t>21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2" w:history="1">
            <w:r w:rsidR="00847871" w:rsidRPr="00F26631">
              <w:rPr>
                <w:rStyle w:val="Hyperlink"/>
                <w:rFonts w:cs="Times New Roman"/>
                <w:noProof/>
              </w:rPr>
              <w:t>Simbolika hrane u slikarstvu i književnosti, Tea Bilušić</w:t>
            </w:r>
            <w:r w:rsidR="00847871">
              <w:rPr>
                <w:noProof/>
                <w:webHidden/>
              </w:rPr>
              <w:tab/>
            </w:r>
            <w:r w:rsidR="00847871">
              <w:rPr>
                <w:noProof/>
                <w:webHidden/>
              </w:rPr>
              <w:fldChar w:fldCharType="begin"/>
            </w:r>
            <w:r w:rsidR="00847871">
              <w:rPr>
                <w:noProof/>
                <w:webHidden/>
              </w:rPr>
              <w:instrText xml:space="preserve"> PAGEREF _Toc446608732 \h </w:instrText>
            </w:r>
            <w:r w:rsidR="00847871">
              <w:rPr>
                <w:noProof/>
                <w:webHidden/>
              </w:rPr>
            </w:r>
            <w:r w:rsidR="00847871">
              <w:rPr>
                <w:noProof/>
                <w:webHidden/>
              </w:rPr>
              <w:fldChar w:fldCharType="separate"/>
            </w:r>
            <w:r w:rsidR="00847871">
              <w:rPr>
                <w:noProof/>
                <w:webHidden/>
              </w:rPr>
              <w:t>21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3" w:history="1">
            <w:r w:rsidR="00847871" w:rsidRPr="00F26631">
              <w:rPr>
                <w:rStyle w:val="Hyperlink"/>
                <w:rFonts w:cs="Times New Roman"/>
                <w:noProof/>
              </w:rPr>
              <w:t>Čarolija obrade stakla, Vito Dujmović</w:t>
            </w:r>
            <w:r w:rsidR="00847871">
              <w:rPr>
                <w:noProof/>
                <w:webHidden/>
              </w:rPr>
              <w:tab/>
            </w:r>
            <w:r w:rsidR="00847871">
              <w:rPr>
                <w:noProof/>
                <w:webHidden/>
              </w:rPr>
              <w:fldChar w:fldCharType="begin"/>
            </w:r>
            <w:r w:rsidR="00847871">
              <w:rPr>
                <w:noProof/>
                <w:webHidden/>
              </w:rPr>
              <w:instrText xml:space="preserve"> PAGEREF _Toc446608733 \h </w:instrText>
            </w:r>
            <w:r w:rsidR="00847871">
              <w:rPr>
                <w:noProof/>
                <w:webHidden/>
              </w:rPr>
            </w:r>
            <w:r w:rsidR="00847871">
              <w:rPr>
                <w:noProof/>
                <w:webHidden/>
              </w:rPr>
              <w:fldChar w:fldCharType="separate"/>
            </w:r>
            <w:r w:rsidR="00847871">
              <w:rPr>
                <w:noProof/>
                <w:webHidden/>
              </w:rPr>
              <w:t>21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4" w:history="1">
            <w:r w:rsidR="00847871" w:rsidRPr="00F26631">
              <w:rPr>
                <w:rStyle w:val="Hyperlink"/>
                <w:rFonts w:cs="Times New Roman"/>
                <w:noProof/>
              </w:rPr>
              <w:t>Predavanje: „Što naša usta govore o nama?“, Roko Duplančić</w:t>
            </w:r>
            <w:r w:rsidR="00847871">
              <w:rPr>
                <w:noProof/>
                <w:webHidden/>
              </w:rPr>
              <w:tab/>
            </w:r>
            <w:r w:rsidR="00847871">
              <w:rPr>
                <w:noProof/>
                <w:webHidden/>
              </w:rPr>
              <w:fldChar w:fldCharType="begin"/>
            </w:r>
            <w:r w:rsidR="00847871">
              <w:rPr>
                <w:noProof/>
                <w:webHidden/>
              </w:rPr>
              <w:instrText xml:space="preserve"> PAGEREF _Toc446608734 \h </w:instrText>
            </w:r>
            <w:r w:rsidR="00847871">
              <w:rPr>
                <w:noProof/>
                <w:webHidden/>
              </w:rPr>
            </w:r>
            <w:r w:rsidR="00847871">
              <w:rPr>
                <w:noProof/>
                <w:webHidden/>
              </w:rPr>
              <w:fldChar w:fldCharType="separate"/>
            </w:r>
            <w:r w:rsidR="00847871">
              <w:rPr>
                <w:noProof/>
                <w:webHidden/>
              </w:rPr>
              <w:t>22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5" w:history="1">
            <w:r w:rsidR="00847871" w:rsidRPr="00F26631">
              <w:rPr>
                <w:rStyle w:val="Hyperlink"/>
                <w:rFonts w:cs="Times New Roman"/>
                <w:noProof/>
              </w:rPr>
              <w:t>Ljubav na kantunu, mozak u balunu, Sekcija za neuroznanost NeuroSplit</w:t>
            </w:r>
            <w:r w:rsidR="00847871">
              <w:rPr>
                <w:noProof/>
                <w:webHidden/>
              </w:rPr>
              <w:tab/>
            </w:r>
            <w:r w:rsidR="00847871">
              <w:rPr>
                <w:noProof/>
                <w:webHidden/>
              </w:rPr>
              <w:fldChar w:fldCharType="begin"/>
            </w:r>
            <w:r w:rsidR="00847871">
              <w:rPr>
                <w:noProof/>
                <w:webHidden/>
              </w:rPr>
              <w:instrText xml:space="preserve"> PAGEREF _Toc446608735 \h </w:instrText>
            </w:r>
            <w:r w:rsidR="00847871">
              <w:rPr>
                <w:noProof/>
                <w:webHidden/>
              </w:rPr>
            </w:r>
            <w:r w:rsidR="00847871">
              <w:rPr>
                <w:noProof/>
                <w:webHidden/>
              </w:rPr>
              <w:fldChar w:fldCharType="separate"/>
            </w:r>
            <w:r w:rsidR="00847871">
              <w:rPr>
                <w:noProof/>
                <w:webHidden/>
              </w:rPr>
              <w:t>22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6" w:history="1">
            <w:r w:rsidR="00847871" w:rsidRPr="00F26631">
              <w:rPr>
                <w:rStyle w:val="Hyperlink"/>
                <w:rFonts w:cs="Times New Roman"/>
                <w:noProof/>
              </w:rPr>
              <w:t>Predavanje: Obrazovanje jučer, danas, sutra, Alen Harapin</w:t>
            </w:r>
            <w:r w:rsidR="00847871">
              <w:rPr>
                <w:noProof/>
                <w:webHidden/>
              </w:rPr>
              <w:tab/>
            </w:r>
            <w:r w:rsidR="00847871">
              <w:rPr>
                <w:noProof/>
                <w:webHidden/>
              </w:rPr>
              <w:fldChar w:fldCharType="begin"/>
            </w:r>
            <w:r w:rsidR="00847871">
              <w:rPr>
                <w:noProof/>
                <w:webHidden/>
              </w:rPr>
              <w:instrText xml:space="preserve"> PAGEREF _Toc446608736 \h </w:instrText>
            </w:r>
            <w:r w:rsidR="00847871">
              <w:rPr>
                <w:noProof/>
                <w:webHidden/>
              </w:rPr>
            </w:r>
            <w:r w:rsidR="00847871">
              <w:rPr>
                <w:noProof/>
                <w:webHidden/>
              </w:rPr>
              <w:fldChar w:fldCharType="separate"/>
            </w:r>
            <w:r w:rsidR="00847871">
              <w:rPr>
                <w:noProof/>
                <w:webHidden/>
              </w:rPr>
              <w:t>22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7" w:history="1">
            <w:r w:rsidR="00847871" w:rsidRPr="00F26631">
              <w:rPr>
                <w:rStyle w:val="Hyperlink"/>
                <w:rFonts w:cs="Times New Roman"/>
                <w:noProof/>
              </w:rPr>
              <w:t>Starenje: činjenice današnjice i izazovi sutrašnjice, Sekcija za neuroznanost</w:t>
            </w:r>
            <w:r w:rsidR="00847871">
              <w:rPr>
                <w:noProof/>
                <w:webHidden/>
              </w:rPr>
              <w:tab/>
            </w:r>
            <w:r w:rsidR="00847871">
              <w:rPr>
                <w:noProof/>
                <w:webHidden/>
              </w:rPr>
              <w:fldChar w:fldCharType="begin"/>
            </w:r>
            <w:r w:rsidR="00847871">
              <w:rPr>
                <w:noProof/>
                <w:webHidden/>
              </w:rPr>
              <w:instrText xml:space="preserve"> PAGEREF _Toc446608737 \h </w:instrText>
            </w:r>
            <w:r w:rsidR="00847871">
              <w:rPr>
                <w:noProof/>
                <w:webHidden/>
              </w:rPr>
            </w:r>
            <w:r w:rsidR="00847871">
              <w:rPr>
                <w:noProof/>
                <w:webHidden/>
              </w:rPr>
              <w:fldChar w:fldCharType="separate"/>
            </w:r>
            <w:r w:rsidR="00847871">
              <w:rPr>
                <w:noProof/>
                <w:webHidden/>
              </w:rPr>
              <w:t>22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8" w:history="1">
            <w:r w:rsidR="00847871" w:rsidRPr="00F26631">
              <w:rPr>
                <w:rStyle w:val="Hyperlink"/>
                <w:rFonts w:cs="Times New Roman"/>
                <w:noProof/>
              </w:rPr>
              <w:t>Utjecaj glazbe i drugih umjetnosti na ljudsku psihu, Sekcija za neuroznanost</w:t>
            </w:r>
            <w:r w:rsidR="00847871">
              <w:rPr>
                <w:noProof/>
                <w:webHidden/>
              </w:rPr>
              <w:tab/>
            </w:r>
            <w:r w:rsidR="00847871">
              <w:rPr>
                <w:noProof/>
                <w:webHidden/>
              </w:rPr>
              <w:fldChar w:fldCharType="begin"/>
            </w:r>
            <w:r w:rsidR="00847871">
              <w:rPr>
                <w:noProof/>
                <w:webHidden/>
              </w:rPr>
              <w:instrText xml:space="preserve"> PAGEREF _Toc446608738 \h </w:instrText>
            </w:r>
            <w:r w:rsidR="00847871">
              <w:rPr>
                <w:noProof/>
                <w:webHidden/>
              </w:rPr>
            </w:r>
            <w:r w:rsidR="00847871">
              <w:rPr>
                <w:noProof/>
                <w:webHidden/>
              </w:rPr>
              <w:fldChar w:fldCharType="separate"/>
            </w:r>
            <w:r w:rsidR="00847871">
              <w:rPr>
                <w:noProof/>
                <w:webHidden/>
              </w:rPr>
              <w:t>23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39" w:history="1">
            <w:r w:rsidR="00847871" w:rsidRPr="00F26631">
              <w:rPr>
                <w:rStyle w:val="Hyperlink"/>
                <w:rFonts w:cs="Times New Roman"/>
                <w:noProof/>
              </w:rPr>
              <w:t>Znanstveni teatar, Sekcija za neuroznanost</w:t>
            </w:r>
            <w:r w:rsidR="00847871">
              <w:rPr>
                <w:noProof/>
                <w:webHidden/>
              </w:rPr>
              <w:tab/>
            </w:r>
            <w:r w:rsidR="00847871">
              <w:rPr>
                <w:noProof/>
                <w:webHidden/>
              </w:rPr>
              <w:fldChar w:fldCharType="begin"/>
            </w:r>
            <w:r w:rsidR="00847871">
              <w:rPr>
                <w:noProof/>
                <w:webHidden/>
              </w:rPr>
              <w:instrText xml:space="preserve"> PAGEREF _Toc446608739 \h </w:instrText>
            </w:r>
            <w:r w:rsidR="00847871">
              <w:rPr>
                <w:noProof/>
                <w:webHidden/>
              </w:rPr>
            </w:r>
            <w:r w:rsidR="00847871">
              <w:rPr>
                <w:noProof/>
                <w:webHidden/>
              </w:rPr>
              <w:fldChar w:fldCharType="separate"/>
            </w:r>
            <w:r w:rsidR="00847871">
              <w:rPr>
                <w:noProof/>
                <w:webHidden/>
              </w:rPr>
              <w:t>23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0" w:history="1">
            <w:r w:rsidR="00847871" w:rsidRPr="00F26631">
              <w:rPr>
                <w:rStyle w:val="Hyperlink"/>
                <w:rFonts w:cs="Times New Roman"/>
                <w:noProof/>
                <w:lang w:val="en-US"/>
              </w:rPr>
              <w:t>Green is the new black, Shelly Pranić (radionica na engleskom jeziku)</w:t>
            </w:r>
            <w:r w:rsidR="00847871">
              <w:rPr>
                <w:noProof/>
                <w:webHidden/>
              </w:rPr>
              <w:tab/>
            </w:r>
            <w:r w:rsidR="00847871">
              <w:rPr>
                <w:noProof/>
                <w:webHidden/>
              </w:rPr>
              <w:fldChar w:fldCharType="begin"/>
            </w:r>
            <w:r w:rsidR="00847871">
              <w:rPr>
                <w:noProof/>
                <w:webHidden/>
              </w:rPr>
              <w:instrText xml:space="preserve"> PAGEREF _Toc446608740 \h </w:instrText>
            </w:r>
            <w:r w:rsidR="00847871">
              <w:rPr>
                <w:noProof/>
                <w:webHidden/>
              </w:rPr>
            </w:r>
            <w:r w:rsidR="00847871">
              <w:rPr>
                <w:noProof/>
                <w:webHidden/>
              </w:rPr>
              <w:fldChar w:fldCharType="separate"/>
            </w:r>
            <w:r w:rsidR="00847871">
              <w:rPr>
                <w:noProof/>
                <w:webHidden/>
              </w:rPr>
              <w:t>23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1" w:history="1">
            <w:r w:rsidR="00847871" w:rsidRPr="00F26631">
              <w:rPr>
                <w:rStyle w:val="Hyperlink"/>
                <w:rFonts w:cs="Times New Roman"/>
                <w:noProof/>
              </w:rPr>
              <w:t>Radionica: Umjetnost kemije, Vedrana Čikeš Čulić</w:t>
            </w:r>
            <w:r w:rsidR="00847871">
              <w:rPr>
                <w:noProof/>
                <w:webHidden/>
              </w:rPr>
              <w:tab/>
            </w:r>
            <w:r w:rsidR="00847871">
              <w:rPr>
                <w:noProof/>
                <w:webHidden/>
              </w:rPr>
              <w:fldChar w:fldCharType="begin"/>
            </w:r>
            <w:r w:rsidR="00847871">
              <w:rPr>
                <w:noProof/>
                <w:webHidden/>
              </w:rPr>
              <w:instrText xml:space="preserve"> PAGEREF _Toc446608741 \h </w:instrText>
            </w:r>
            <w:r w:rsidR="00847871">
              <w:rPr>
                <w:noProof/>
                <w:webHidden/>
              </w:rPr>
            </w:r>
            <w:r w:rsidR="00847871">
              <w:rPr>
                <w:noProof/>
                <w:webHidden/>
              </w:rPr>
              <w:fldChar w:fldCharType="separate"/>
            </w:r>
            <w:r w:rsidR="00847871">
              <w:rPr>
                <w:noProof/>
                <w:webHidden/>
              </w:rPr>
              <w:t>24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2" w:history="1">
            <w:r w:rsidR="00847871" w:rsidRPr="00F26631">
              <w:rPr>
                <w:rStyle w:val="Hyperlink"/>
                <w:rFonts w:cs="Times New Roman"/>
                <w:noProof/>
              </w:rPr>
              <w:t>Predavanje: Što je znanost a što je književnost?, Matko Marušić</w:t>
            </w:r>
            <w:r w:rsidR="00847871">
              <w:rPr>
                <w:noProof/>
                <w:webHidden/>
              </w:rPr>
              <w:tab/>
            </w:r>
            <w:r w:rsidR="00847871">
              <w:rPr>
                <w:noProof/>
                <w:webHidden/>
              </w:rPr>
              <w:fldChar w:fldCharType="begin"/>
            </w:r>
            <w:r w:rsidR="00847871">
              <w:rPr>
                <w:noProof/>
                <w:webHidden/>
              </w:rPr>
              <w:instrText xml:space="preserve"> PAGEREF _Toc446608742 \h </w:instrText>
            </w:r>
            <w:r w:rsidR="00847871">
              <w:rPr>
                <w:noProof/>
                <w:webHidden/>
              </w:rPr>
            </w:r>
            <w:r w:rsidR="00847871">
              <w:rPr>
                <w:noProof/>
                <w:webHidden/>
              </w:rPr>
              <w:fldChar w:fldCharType="separate"/>
            </w:r>
            <w:r w:rsidR="00847871">
              <w:rPr>
                <w:noProof/>
                <w:webHidden/>
              </w:rPr>
              <w:t>24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3" w:history="1">
            <w:r w:rsidR="00847871" w:rsidRPr="00F26631">
              <w:rPr>
                <w:rStyle w:val="Hyperlink"/>
                <w:rFonts w:cs="Times New Roman"/>
                <w:noProof/>
              </w:rPr>
              <w:t>Predavanje: Povijest i umjetnost u srazu s tuberkulozom, Anamarija Jurčev Savičević</w:t>
            </w:r>
            <w:r w:rsidR="00847871">
              <w:rPr>
                <w:noProof/>
                <w:webHidden/>
              </w:rPr>
              <w:tab/>
            </w:r>
            <w:r w:rsidR="00847871">
              <w:rPr>
                <w:noProof/>
                <w:webHidden/>
              </w:rPr>
              <w:fldChar w:fldCharType="begin"/>
            </w:r>
            <w:r w:rsidR="00847871">
              <w:rPr>
                <w:noProof/>
                <w:webHidden/>
              </w:rPr>
              <w:instrText xml:space="preserve"> PAGEREF _Toc446608743 \h </w:instrText>
            </w:r>
            <w:r w:rsidR="00847871">
              <w:rPr>
                <w:noProof/>
                <w:webHidden/>
              </w:rPr>
            </w:r>
            <w:r w:rsidR="00847871">
              <w:rPr>
                <w:noProof/>
                <w:webHidden/>
              </w:rPr>
              <w:fldChar w:fldCharType="separate"/>
            </w:r>
            <w:r w:rsidR="00847871">
              <w:rPr>
                <w:noProof/>
                <w:webHidden/>
              </w:rPr>
              <w:t>24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4" w:history="1">
            <w:r w:rsidR="00847871" w:rsidRPr="00F26631">
              <w:rPr>
                <w:rStyle w:val="Hyperlink"/>
                <w:rFonts w:cs="Times New Roman"/>
                <w:noProof/>
              </w:rPr>
              <w:t>Lesepsijske vrste u Jadranu, Fedra Dokoza i David Udovičić</w:t>
            </w:r>
            <w:r w:rsidR="00847871">
              <w:rPr>
                <w:noProof/>
                <w:webHidden/>
              </w:rPr>
              <w:tab/>
            </w:r>
            <w:r w:rsidR="00847871">
              <w:rPr>
                <w:noProof/>
                <w:webHidden/>
              </w:rPr>
              <w:fldChar w:fldCharType="begin"/>
            </w:r>
            <w:r w:rsidR="00847871">
              <w:rPr>
                <w:noProof/>
                <w:webHidden/>
              </w:rPr>
              <w:instrText xml:space="preserve"> PAGEREF _Toc446608744 \h </w:instrText>
            </w:r>
            <w:r w:rsidR="00847871">
              <w:rPr>
                <w:noProof/>
                <w:webHidden/>
              </w:rPr>
            </w:r>
            <w:r w:rsidR="00847871">
              <w:rPr>
                <w:noProof/>
                <w:webHidden/>
              </w:rPr>
              <w:fldChar w:fldCharType="separate"/>
            </w:r>
            <w:r w:rsidR="00847871">
              <w:rPr>
                <w:noProof/>
                <w:webHidden/>
              </w:rPr>
              <w:t>25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5" w:history="1">
            <w:r w:rsidR="00847871" w:rsidRPr="00F26631">
              <w:rPr>
                <w:rStyle w:val="Hyperlink"/>
                <w:rFonts w:cs="Times New Roman"/>
                <w:noProof/>
              </w:rPr>
              <w:t>Morski psi Jadrana, Fedra Dokoza i David Udovičić</w:t>
            </w:r>
            <w:r w:rsidR="00847871">
              <w:rPr>
                <w:noProof/>
                <w:webHidden/>
              </w:rPr>
              <w:tab/>
            </w:r>
            <w:r w:rsidR="00847871">
              <w:rPr>
                <w:noProof/>
                <w:webHidden/>
              </w:rPr>
              <w:fldChar w:fldCharType="begin"/>
            </w:r>
            <w:r w:rsidR="00847871">
              <w:rPr>
                <w:noProof/>
                <w:webHidden/>
              </w:rPr>
              <w:instrText xml:space="preserve"> PAGEREF _Toc446608745 \h </w:instrText>
            </w:r>
            <w:r w:rsidR="00847871">
              <w:rPr>
                <w:noProof/>
                <w:webHidden/>
              </w:rPr>
            </w:r>
            <w:r w:rsidR="00847871">
              <w:rPr>
                <w:noProof/>
                <w:webHidden/>
              </w:rPr>
              <w:fldChar w:fldCharType="separate"/>
            </w:r>
            <w:r w:rsidR="00847871">
              <w:rPr>
                <w:noProof/>
                <w:webHidden/>
              </w:rPr>
              <w:t>25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6" w:history="1">
            <w:r w:rsidR="00847871" w:rsidRPr="00F26631">
              <w:rPr>
                <w:rStyle w:val="Hyperlink"/>
                <w:rFonts w:cs="Times New Roman"/>
                <w:noProof/>
              </w:rPr>
              <w:t>Znanstveno ronjenje, Fedra Dokoza i David Udovičić</w:t>
            </w:r>
            <w:r w:rsidR="00847871">
              <w:rPr>
                <w:noProof/>
                <w:webHidden/>
              </w:rPr>
              <w:tab/>
            </w:r>
            <w:r w:rsidR="00847871">
              <w:rPr>
                <w:noProof/>
                <w:webHidden/>
              </w:rPr>
              <w:fldChar w:fldCharType="begin"/>
            </w:r>
            <w:r w:rsidR="00847871">
              <w:rPr>
                <w:noProof/>
                <w:webHidden/>
              </w:rPr>
              <w:instrText xml:space="preserve"> PAGEREF _Toc446608746 \h </w:instrText>
            </w:r>
            <w:r w:rsidR="00847871">
              <w:rPr>
                <w:noProof/>
                <w:webHidden/>
              </w:rPr>
            </w:r>
            <w:r w:rsidR="00847871">
              <w:rPr>
                <w:noProof/>
                <w:webHidden/>
              </w:rPr>
              <w:fldChar w:fldCharType="separate"/>
            </w:r>
            <w:r w:rsidR="00847871">
              <w:rPr>
                <w:noProof/>
                <w:webHidden/>
              </w:rPr>
              <w:t>25</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7" w:history="1">
            <w:r w:rsidR="00847871" w:rsidRPr="00F26631">
              <w:rPr>
                <w:rStyle w:val="Hyperlink"/>
                <w:rFonts w:cs="Times New Roman"/>
                <w:noProof/>
              </w:rPr>
              <w:t>Brod na valovima, Luka Mudronja</w:t>
            </w:r>
            <w:r w:rsidR="00847871">
              <w:rPr>
                <w:noProof/>
                <w:webHidden/>
              </w:rPr>
              <w:tab/>
            </w:r>
            <w:r w:rsidR="00847871">
              <w:rPr>
                <w:noProof/>
                <w:webHidden/>
              </w:rPr>
              <w:fldChar w:fldCharType="begin"/>
            </w:r>
            <w:r w:rsidR="00847871">
              <w:rPr>
                <w:noProof/>
                <w:webHidden/>
              </w:rPr>
              <w:instrText xml:space="preserve"> PAGEREF _Toc446608747 \h </w:instrText>
            </w:r>
            <w:r w:rsidR="00847871">
              <w:rPr>
                <w:noProof/>
                <w:webHidden/>
              </w:rPr>
            </w:r>
            <w:r w:rsidR="00847871">
              <w:rPr>
                <w:noProof/>
                <w:webHidden/>
              </w:rPr>
              <w:fldChar w:fldCharType="separate"/>
            </w:r>
            <w:r w:rsidR="00847871">
              <w:rPr>
                <w:noProof/>
                <w:webHidden/>
              </w:rPr>
              <w:t>26</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8" w:history="1">
            <w:r w:rsidR="00847871" w:rsidRPr="00F26631">
              <w:rPr>
                <w:rStyle w:val="Hyperlink"/>
                <w:rFonts w:cs="Times New Roman"/>
                <w:noProof/>
              </w:rPr>
              <w:t>Izložba: Umjetnost u svijetu znanstvenika</w:t>
            </w:r>
            <w:r w:rsidR="00847871">
              <w:rPr>
                <w:noProof/>
                <w:webHidden/>
              </w:rPr>
              <w:tab/>
            </w:r>
            <w:r w:rsidR="00847871">
              <w:rPr>
                <w:noProof/>
                <w:webHidden/>
              </w:rPr>
              <w:fldChar w:fldCharType="begin"/>
            </w:r>
            <w:r w:rsidR="00847871">
              <w:rPr>
                <w:noProof/>
                <w:webHidden/>
              </w:rPr>
              <w:instrText xml:space="preserve"> PAGEREF _Toc446608748 \h </w:instrText>
            </w:r>
            <w:r w:rsidR="00847871">
              <w:rPr>
                <w:noProof/>
                <w:webHidden/>
              </w:rPr>
            </w:r>
            <w:r w:rsidR="00847871">
              <w:rPr>
                <w:noProof/>
                <w:webHidden/>
              </w:rPr>
              <w:fldChar w:fldCharType="separate"/>
            </w:r>
            <w:r w:rsidR="00847871">
              <w:rPr>
                <w:noProof/>
                <w:webHidden/>
              </w:rPr>
              <w:t>26</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49" w:history="1">
            <w:r w:rsidR="00847871" w:rsidRPr="00F26631">
              <w:rPr>
                <w:rStyle w:val="Hyperlink"/>
                <w:rFonts w:cs="Times New Roman"/>
                <w:noProof/>
              </w:rPr>
              <w:t>Radionica: Rapsodija u plavom, Renata Odžak</w:t>
            </w:r>
            <w:r w:rsidR="00847871">
              <w:rPr>
                <w:noProof/>
                <w:webHidden/>
              </w:rPr>
              <w:tab/>
            </w:r>
            <w:r w:rsidR="00847871">
              <w:rPr>
                <w:noProof/>
                <w:webHidden/>
              </w:rPr>
              <w:fldChar w:fldCharType="begin"/>
            </w:r>
            <w:r w:rsidR="00847871">
              <w:rPr>
                <w:noProof/>
                <w:webHidden/>
              </w:rPr>
              <w:instrText xml:space="preserve"> PAGEREF _Toc446608749 \h </w:instrText>
            </w:r>
            <w:r w:rsidR="00847871">
              <w:rPr>
                <w:noProof/>
                <w:webHidden/>
              </w:rPr>
            </w:r>
            <w:r w:rsidR="00847871">
              <w:rPr>
                <w:noProof/>
                <w:webHidden/>
              </w:rPr>
              <w:fldChar w:fldCharType="separate"/>
            </w:r>
            <w:r w:rsidR="00847871">
              <w:rPr>
                <w:noProof/>
                <w:webHidden/>
              </w:rPr>
              <w:t>26</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0" w:history="1">
            <w:r w:rsidR="00847871" w:rsidRPr="00F26631">
              <w:rPr>
                <w:rStyle w:val="Hyperlink"/>
                <w:rFonts w:cs="Times New Roman"/>
                <w:noProof/>
              </w:rPr>
              <w:t>Radionica: Šarenilo svemira, Stella Vješnica</w:t>
            </w:r>
            <w:r w:rsidR="00847871">
              <w:rPr>
                <w:noProof/>
                <w:webHidden/>
              </w:rPr>
              <w:tab/>
            </w:r>
            <w:r w:rsidR="00847871">
              <w:rPr>
                <w:noProof/>
                <w:webHidden/>
              </w:rPr>
              <w:fldChar w:fldCharType="begin"/>
            </w:r>
            <w:r w:rsidR="00847871">
              <w:rPr>
                <w:noProof/>
                <w:webHidden/>
              </w:rPr>
              <w:instrText xml:space="preserve"> PAGEREF _Toc446608750 \h </w:instrText>
            </w:r>
            <w:r w:rsidR="00847871">
              <w:rPr>
                <w:noProof/>
                <w:webHidden/>
              </w:rPr>
            </w:r>
            <w:r w:rsidR="00847871">
              <w:rPr>
                <w:noProof/>
                <w:webHidden/>
              </w:rPr>
              <w:fldChar w:fldCharType="separate"/>
            </w:r>
            <w:r w:rsidR="00847871">
              <w:rPr>
                <w:noProof/>
                <w:webHidden/>
              </w:rPr>
              <w:t>28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1" w:history="1">
            <w:r w:rsidR="00847871" w:rsidRPr="00F26631">
              <w:rPr>
                <w:rStyle w:val="Hyperlink"/>
                <w:rFonts w:cs="Times New Roman"/>
                <w:noProof/>
              </w:rPr>
              <w:t>Molekularna gastronomija - znanost i umjetnost u kuhinji, Viljemka Bučević Popović</w:t>
            </w:r>
            <w:r w:rsidR="00847871">
              <w:rPr>
                <w:noProof/>
                <w:webHidden/>
              </w:rPr>
              <w:tab/>
            </w:r>
            <w:r w:rsidR="00847871">
              <w:rPr>
                <w:noProof/>
                <w:webHidden/>
              </w:rPr>
              <w:fldChar w:fldCharType="begin"/>
            </w:r>
            <w:r w:rsidR="00847871">
              <w:rPr>
                <w:noProof/>
                <w:webHidden/>
              </w:rPr>
              <w:instrText xml:space="preserve"> PAGEREF _Toc446608751 \h </w:instrText>
            </w:r>
            <w:r w:rsidR="00847871">
              <w:rPr>
                <w:noProof/>
                <w:webHidden/>
              </w:rPr>
            </w:r>
            <w:r w:rsidR="00847871">
              <w:rPr>
                <w:noProof/>
                <w:webHidden/>
              </w:rPr>
              <w:fldChar w:fldCharType="separate"/>
            </w:r>
            <w:r w:rsidR="00847871">
              <w:rPr>
                <w:noProof/>
                <w:webHidden/>
              </w:rPr>
              <w:t>28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2" w:history="1">
            <w:r w:rsidR="00847871" w:rsidRPr="00F26631">
              <w:rPr>
                <w:rStyle w:val="Hyperlink"/>
                <w:rFonts w:cs="Times New Roman"/>
                <w:noProof/>
              </w:rPr>
              <w:t>Radionica za učitelje kemije: Postoji li razlika između modela u umjetnosti i kemijskih modela?, Sanda Šimičić</w:t>
            </w:r>
            <w:r w:rsidR="00847871">
              <w:rPr>
                <w:noProof/>
                <w:webHidden/>
              </w:rPr>
              <w:tab/>
            </w:r>
            <w:r w:rsidR="00847871">
              <w:rPr>
                <w:noProof/>
                <w:webHidden/>
              </w:rPr>
              <w:fldChar w:fldCharType="begin"/>
            </w:r>
            <w:r w:rsidR="00847871">
              <w:rPr>
                <w:noProof/>
                <w:webHidden/>
              </w:rPr>
              <w:instrText xml:space="preserve"> PAGEREF _Toc446608752 \h </w:instrText>
            </w:r>
            <w:r w:rsidR="00847871">
              <w:rPr>
                <w:noProof/>
                <w:webHidden/>
              </w:rPr>
            </w:r>
            <w:r w:rsidR="00847871">
              <w:rPr>
                <w:noProof/>
                <w:webHidden/>
              </w:rPr>
              <w:fldChar w:fldCharType="separate"/>
            </w:r>
            <w:r w:rsidR="00847871">
              <w:rPr>
                <w:noProof/>
                <w:webHidden/>
              </w:rPr>
              <w:t>28</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3" w:history="1">
            <w:r w:rsidR="00847871" w:rsidRPr="00F26631">
              <w:rPr>
                <w:rStyle w:val="Hyperlink"/>
                <w:rFonts w:cs="Times New Roman"/>
                <w:noProof/>
              </w:rPr>
              <w:t>Zlatni rez ili Fibonaccijev niz, Lucija Šimić</w:t>
            </w:r>
            <w:r w:rsidR="00847871">
              <w:rPr>
                <w:noProof/>
                <w:webHidden/>
              </w:rPr>
              <w:tab/>
            </w:r>
            <w:r w:rsidR="00847871">
              <w:rPr>
                <w:noProof/>
                <w:webHidden/>
              </w:rPr>
              <w:fldChar w:fldCharType="begin"/>
            </w:r>
            <w:r w:rsidR="00847871">
              <w:rPr>
                <w:noProof/>
                <w:webHidden/>
              </w:rPr>
              <w:instrText xml:space="preserve"> PAGEREF _Toc446608753 \h </w:instrText>
            </w:r>
            <w:r w:rsidR="00847871">
              <w:rPr>
                <w:noProof/>
                <w:webHidden/>
              </w:rPr>
            </w:r>
            <w:r w:rsidR="00847871">
              <w:rPr>
                <w:noProof/>
                <w:webHidden/>
              </w:rPr>
              <w:fldChar w:fldCharType="separate"/>
            </w:r>
            <w:r w:rsidR="00847871">
              <w:rPr>
                <w:noProof/>
                <w:webHidden/>
              </w:rPr>
              <w:t>29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4" w:history="1">
            <w:r w:rsidR="00847871" w:rsidRPr="00F26631">
              <w:rPr>
                <w:rStyle w:val="Hyperlink"/>
                <w:rFonts w:cs="Times New Roman"/>
                <w:noProof/>
              </w:rPr>
              <w:t>Pigmenti iz prirode, Lucija Šimić</w:t>
            </w:r>
            <w:r w:rsidR="00847871">
              <w:rPr>
                <w:noProof/>
                <w:webHidden/>
              </w:rPr>
              <w:tab/>
            </w:r>
            <w:r w:rsidR="00847871">
              <w:rPr>
                <w:noProof/>
                <w:webHidden/>
              </w:rPr>
              <w:fldChar w:fldCharType="begin"/>
            </w:r>
            <w:r w:rsidR="00847871">
              <w:rPr>
                <w:noProof/>
                <w:webHidden/>
              </w:rPr>
              <w:instrText xml:space="preserve"> PAGEREF _Toc446608754 \h </w:instrText>
            </w:r>
            <w:r w:rsidR="00847871">
              <w:rPr>
                <w:noProof/>
                <w:webHidden/>
              </w:rPr>
            </w:r>
            <w:r w:rsidR="00847871">
              <w:rPr>
                <w:noProof/>
                <w:webHidden/>
              </w:rPr>
              <w:fldChar w:fldCharType="separate"/>
            </w:r>
            <w:r w:rsidR="00847871">
              <w:rPr>
                <w:noProof/>
                <w:webHidden/>
              </w:rPr>
              <w:t>29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5" w:history="1">
            <w:r w:rsidR="00847871" w:rsidRPr="00F26631">
              <w:rPr>
                <w:rStyle w:val="Hyperlink"/>
                <w:rFonts w:cs="Times New Roman"/>
                <w:noProof/>
              </w:rPr>
              <w:t>Muha u znanosti i umjetnosti, Bože Kokan</w:t>
            </w:r>
            <w:r w:rsidR="00847871">
              <w:rPr>
                <w:noProof/>
                <w:webHidden/>
              </w:rPr>
              <w:tab/>
            </w:r>
            <w:r w:rsidR="00847871">
              <w:rPr>
                <w:noProof/>
                <w:webHidden/>
              </w:rPr>
              <w:fldChar w:fldCharType="begin"/>
            </w:r>
            <w:r w:rsidR="00847871">
              <w:rPr>
                <w:noProof/>
                <w:webHidden/>
              </w:rPr>
              <w:instrText xml:space="preserve"> PAGEREF _Toc446608755 \h </w:instrText>
            </w:r>
            <w:r w:rsidR="00847871">
              <w:rPr>
                <w:noProof/>
                <w:webHidden/>
              </w:rPr>
            </w:r>
            <w:r w:rsidR="00847871">
              <w:rPr>
                <w:noProof/>
                <w:webHidden/>
              </w:rPr>
              <w:fldChar w:fldCharType="separate"/>
            </w:r>
            <w:r w:rsidR="00847871">
              <w:rPr>
                <w:noProof/>
                <w:webHidden/>
              </w:rPr>
              <w:t>29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6" w:history="1">
            <w:r w:rsidR="00847871" w:rsidRPr="00F26631">
              <w:rPr>
                <w:rStyle w:val="Hyperlink"/>
                <w:rFonts w:cs="Times New Roman"/>
                <w:noProof/>
              </w:rPr>
              <w:t>Portreti znanstvenika – izložba grafičkih listova</w:t>
            </w:r>
            <w:r w:rsidR="00847871">
              <w:rPr>
                <w:noProof/>
                <w:webHidden/>
              </w:rPr>
              <w:tab/>
            </w:r>
            <w:r w:rsidR="00847871">
              <w:rPr>
                <w:noProof/>
                <w:webHidden/>
              </w:rPr>
              <w:fldChar w:fldCharType="begin"/>
            </w:r>
            <w:r w:rsidR="00847871">
              <w:rPr>
                <w:noProof/>
                <w:webHidden/>
              </w:rPr>
              <w:instrText xml:space="preserve"> PAGEREF _Toc446608756 \h </w:instrText>
            </w:r>
            <w:r w:rsidR="00847871">
              <w:rPr>
                <w:noProof/>
                <w:webHidden/>
              </w:rPr>
            </w:r>
            <w:r w:rsidR="00847871">
              <w:rPr>
                <w:noProof/>
                <w:webHidden/>
              </w:rPr>
              <w:fldChar w:fldCharType="separate"/>
            </w:r>
            <w:r w:rsidR="00847871">
              <w:rPr>
                <w:noProof/>
                <w:webHidden/>
              </w:rPr>
              <w:t>29</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7" w:history="1">
            <w:r w:rsidR="00847871" w:rsidRPr="00F26631">
              <w:rPr>
                <w:rStyle w:val="Hyperlink"/>
                <w:rFonts w:cs="Times New Roman"/>
                <w:noProof/>
                <w:lang w:eastAsia="hr-BA"/>
              </w:rPr>
              <w:t>Predavanje i mikroskopiranje: Alge kremenjašice u bio-umjetnosti;</w:t>
            </w:r>
            <w:r w:rsidR="00847871" w:rsidRPr="00F26631">
              <w:rPr>
                <w:rStyle w:val="Hyperlink"/>
                <w:rFonts w:cs="Times New Roman"/>
                <w:noProof/>
              </w:rPr>
              <w:t xml:space="preserve"> </w:t>
            </w:r>
            <w:r w:rsidR="00847871" w:rsidRPr="00F26631">
              <w:rPr>
                <w:rStyle w:val="Hyperlink"/>
                <w:rFonts w:cs="Times New Roman"/>
                <w:noProof/>
                <w:lang w:eastAsia="hr-BA"/>
              </w:rPr>
              <w:t>Zvjezdana Popović Perković</w:t>
            </w:r>
            <w:r w:rsidR="00847871">
              <w:rPr>
                <w:noProof/>
                <w:webHidden/>
              </w:rPr>
              <w:tab/>
            </w:r>
            <w:r w:rsidR="00847871">
              <w:rPr>
                <w:noProof/>
                <w:webHidden/>
              </w:rPr>
              <w:fldChar w:fldCharType="begin"/>
            </w:r>
            <w:r w:rsidR="00847871">
              <w:rPr>
                <w:noProof/>
                <w:webHidden/>
              </w:rPr>
              <w:instrText xml:space="preserve"> PAGEREF _Toc446608757 \h </w:instrText>
            </w:r>
            <w:r w:rsidR="00847871">
              <w:rPr>
                <w:noProof/>
                <w:webHidden/>
              </w:rPr>
            </w:r>
            <w:r w:rsidR="00847871">
              <w:rPr>
                <w:noProof/>
                <w:webHidden/>
              </w:rPr>
              <w:fldChar w:fldCharType="separate"/>
            </w:r>
            <w:r w:rsidR="00847871">
              <w:rPr>
                <w:noProof/>
                <w:webHidden/>
              </w:rPr>
              <w:t>30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8" w:history="1">
            <w:r w:rsidR="00847871" w:rsidRPr="00F26631">
              <w:rPr>
                <w:rStyle w:val="Hyperlink"/>
                <w:rFonts w:cs="Times New Roman"/>
                <w:noProof/>
              </w:rPr>
              <w:t>Terenska nastava na školskom brodu Kraljica mira: Marulićevim tragom</w:t>
            </w:r>
            <w:r w:rsidR="00847871">
              <w:rPr>
                <w:noProof/>
                <w:webHidden/>
              </w:rPr>
              <w:tab/>
            </w:r>
            <w:r w:rsidR="00847871">
              <w:rPr>
                <w:noProof/>
                <w:webHidden/>
              </w:rPr>
              <w:fldChar w:fldCharType="begin"/>
            </w:r>
            <w:r w:rsidR="00847871">
              <w:rPr>
                <w:noProof/>
                <w:webHidden/>
              </w:rPr>
              <w:instrText xml:space="preserve"> PAGEREF _Toc446608758 \h </w:instrText>
            </w:r>
            <w:r w:rsidR="00847871">
              <w:rPr>
                <w:noProof/>
                <w:webHidden/>
              </w:rPr>
            </w:r>
            <w:r w:rsidR="00847871">
              <w:rPr>
                <w:noProof/>
                <w:webHidden/>
              </w:rPr>
              <w:fldChar w:fldCharType="separate"/>
            </w:r>
            <w:r w:rsidR="00847871">
              <w:rPr>
                <w:noProof/>
                <w:webHidden/>
              </w:rPr>
              <w:t>30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59" w:history="1">
            <w:r w:rsidR="00847871" w:rsidRPr="00F26631">
              <w:rPr>
                <w:rStyle w:val="Hyperlink"/>
                <w:rFonts w:cs="Times New Roman"/>
                <w:noProof/>
              </w:rPr>
              <w:t>Koncert studenata Odjela za glazbenu umjetnost UMAS-a</w:t>
            </w:r>
            <w:r w:rsidR="00847871">
              <w:rPr>
                <w:noProof/>
                <w:webHidden/>
              </w:rPr>
              <w:tab/>
            </w:r>
            <w:r w:rsidR="00847871">
              <w:rPr>
                <w:noProof/>
                <w:webHidden/>
              </w:rPr>
              <w:fldChar w:fldCharType="begin"/>
            </w:r>
            <w:r w:rsidR="00847871">
              <w:rPr>
                <w:noProof/>
                <w:webHidden/>
              </w:rPr>
              <w:instrText xml:space="preserve"> PAGEREF _Toc446608759 \h </w:instrText>
            </w:r>
            <w:r w:rsidR="00847871">
              <w:rPr>
                <w:noProof/>
                <w:webHidden/>
              </w:rPr>
            </w:r>
            <w:r w:rsidR="00847871">
              <w:rPr>
                <w:noProof/>
                <w:webHidden/>
              </w:rPr>
              <w:fldChar w:fldCharType="separate"/>
            </w:r>
            <w:r w:rsidR="00847871">
              <w:rPr>
                <w:noProof/>
                <w:webHidden/>
              </w:rPr>
              <w:t>30</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0" w:history="1">
            <w:r w:rsidR="00847871" w:rsidRPr="00F26631">
              <w:rPr>
                <w:rStyle w:val="Hyperlink"/>
                <w:rFonts w:cs="Times New Roman"/>
                <w:noProof/>
              </w:rPr>
              <w:t>O glazbenom doživljaju: između osjetilnog i osjećajnog, Davorka Radica</w:t>
            </w:r>
            <w:r w:rsidR="00847871">
              <w:rPr>
                <w:noProof/>
                <w:webHidden/>
              </w:rPr>
              <w:tab/>
            </w:r>
            <w:r w:rsidR="00847871">
              <w:rPr>
                <w:noProof/>
                <w:webHidden/>
              </w:rPr>
              <w:fldChar w:fldCharType="begin"/>
            </w:r>
            <w:r w:rsidR="00847871">
              <w:rPr>
                <w:noProof/>
                <w:webHidden/>
              </w:rPr>
              <w:instrText xml:space="preserve"> PAGEREF _Toc446608760 \h </w:instrText>
            </w:r>
            <w:r w:rsidR="00847871">
              <w:rPr>
                <w:noProof/>
                <w:webHidden/>
              </w:rPr>
            </w:r>
            <w:r w:rsidR="00847871">
              <w:rPr>
                <w:noProof/>
                <w:webHidden/>
              </w:rPr>
              <w:fldChar w:fldCharType="separate"/>
            </w:r>
            <w:r w:rsidR="00847871">
              <w:rPr>
                <w:noProof/>
                <w:webHidden/>
              </w:rPr>
              <w:t>31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1" w:history="1">
            <w:r w:rsidR="00847871" w:rsidRPr="00F26631">
              <w:rPr>
                <w:rStyle w:val="Hyperlink"/>
                <w:rFonts w:eastAsia="Cambria" w:cs="Times New Roman"/>
                <w:noProof/>
                <w:u w:color="000000"/>
              </w:rPr>
              <w:t>Onečišćenje mora plastikom: Naracija konzumacije</w:t>
            </w:r>
            <w:r w:rsidR="00847871">
              <w:rPr>
                <w:noProof/>
                <w:webHidden/>
              </w:rPr>
              <w:tab/>
            </w:r>
            <w:r w:rsidR="00847871">
              <w:rPr>
                <w:noProof/>
                <w:webHidden/>
              </w:rPr>
              <w:fldChar w:fldCharType="begin"/>
            </w:r>
            <w:r w:rsidR="00847871">
              <w:rPr>
                <w:noProof/>
                <w:webHidden/>
              </w:rPr>
              <w:instrText xml:space="preserve"> PAGEREF _Toc446608761 \h </w:instrText>
            </w:r>
            <w:r w:rsidR="00847871">
              <w:rPr>
                <w:noProof/>
                <w:webHidden/>
              </w:rPr>
            </w:r>
            <w:r w:rsidR="00847871">
              <w:rPr>
                <w:noProof/>
                <w:webHidden/>
              </w:rPr>
              <w:fldChar w:fldCharType="separate"/>
            </w:r>
            <w:r w:rsidR="00847871">
              <w:rPr>
                <w:noProof/>
                <w:webHidden/>
              </w:rPr>
              <w:t>31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2" w:history="1">
            <w:r w:rsidR="00847871" w:rsidRPr="00F26631">
              <w:rPr>
                <w:rStyle w:val="Hyperlink"/>
                <w:rFonts w:cs="Times New Roman"/>
                <w:noProof/>
                <w:shd w:val="clear" w:color="auto" w:fill="FFFFFF"/>
              </w:rPr>
              <w:t>Rorschahove mrlje i neki aspekti katatimnog iskustva, Miroslav Prstačić</w:t>
            </w:r>
            <w:r w:rsidR="00847871">
              <w:rPr>
                <w:noProof/>
                <w:webHidden/>
              </w:rPr>
              <w:tab/>
            </w:r>
            <w:r w:rsidR="00847871">
              <w:rPr>
                <w:noProof/>
                <w:webHidden/>
              </w:rPr>
              <w:fldChar w:fldCharType="begin"/>
            </w:r>
            <w:r w:rsidR="00847871">
              <w:rPr>
                <w:noProof/>
                <w:webHidden/>
              </w:rPr>
              <w:instrText xml:space="preserve"> PAGEREF _Toc446608762 \h </w:instrText>
            </w:r>
            <w:r w:rsidR="00847871">
              <w:rPr>
                <w:noProof/>
                <w:webHidden/>
              </w:rPr>
            </w:r>
            <w:r w:rsidR="00847871">
              <w:rPr>
                <w:noProof/>
                <w:webHidden/>
              </w:rPr>
              <w:fldChar w:fldCharType="separate"/>
            </w:r>
            <w:r w:rsidR="00847871">
              <w:rPr>
                <w:noProof/>
                <w:webHidden/>
              </w:rPr>
              <w:t>31</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3" w:history="1">
            <w:r w:rsidR="00847871" w:rsidRPr="00F26631">
              <w:rPr>
                <w:rStyle w:val="Hyperlink"/>
                <w:rFonts w:cs="Times New Roman"/>
                <w:noProof/>
              </w:rPr>
              <w:t>Analiza i izvedba kompozicije J.S.Bacha: „Aria mit verschiedenen Veränderungen ( Goldberg varijacije)“, BWV 988, Mladen Grgić</w:t>
            </w:r>
            <w:r w:rsidR="00847871">
              <w:rPr>
                <w:noProof/>
                <w:webHidden/>
              </w:rPr>
              <w:tab/>
            </w:r>
            <w:r w:rsidR="00847871">
              <w:rPr>
                <w:noProof/>
                <w:webHidden/>
              </w:rPr>
              <w:fldChar w:fldCharType="begin"/>
            </w:r>
            <w:r w:rsidR="00847871">
              <w:rPr>
                <w:noProof/>
                <w:webHidden/>
              </w:rPr>
              <w:instrText xml:space="preserve"> PAGEREF _Toc446608763 \h </w:instrText>
            </w:r>
            <w:r w:rsidR="00847871">
              <w:rPr>
                <w:noProof/>
                <w:webHidden/>
              </w:rPr>
            </w:r>
            <w:r w:rsidR="00847871">
              <w:rPr>
                <w:noProof/>
                <w:webHidden/>
              </w:rPr>
              <w:fldChar w:fldCharType="separate"/>
            </w:r>
            <w:r w:rsidR="00847871">
              <w:rPr>
                <w:noProof/>
                <w:webHidden/>
              </w:rPr>
              <w:t>32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4" w:history="1">
            <w:r w:rsidR="00847871" w:rsidRPr="00F26631">
              <w:rPr>
                <w:rStyle w:val="Hyperlink"/>
                <w:rFonts w:cs="Times New Roman"/>
                <w:noProof/>
              </w:rPr>
              <w:t>Rađanje "znanstvenog restauriranja". Utjecaj prirodnih znanosti na restauriranje umjetnina u prvoj polovici 20. Stoljeća, Sagita Mirjam Sunara</w:t>
            </w:r>
            <w:r w:rsidR="00847871">
              <w:rPr>
                <w:noProof/>
                <w:webHidden/>
              </w:rPr>
              <w:tab/>
            </w:r>
            <w:r w:rsidR="00847871">
              <w:rPr>
                <w:noProof/>
                <w:webHidden/>
              </w:rPr>
              <w:fldChar w:fldCharType="begin"/>
            </w:r>
            <w:r w:rsidR="00847871">
              <w:rPr>
                <w:noProof/>
                <w:webHidden/>
              </w:rPr>
              <w:instrText xml:space="preserve"> PAGEREF _Toc446608764 \h </w:instrText>
            </w:r>
            <w:r w:rsidR="00847871">
              <w:rPr>
                <w:noProof/>
                <w:webHidden/>
              </w:rPr>
            </w:r>
            <w:r w:rsidR="00847871">
              <w:rPr>
                <w:noProof/>
                <w:webHidden/>
              </w:rPr>
              <w:fldChar w:fldCharType="separate"/>
            </w:r>
            <w:r w:rsidR="00847871">
              <w:rPr>
                <w:noProof/>
                <w:webHidden/>
              </w:rPr>
              <w:t>32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5" w:history="1">
            <w:r w:rsidR="00847871" w:rsidRPr="00F26631">
              <w:rPr>
                <w:rStyle w:val="Hyperlink"/>
                <w:rFonts w:cs="Times New Roman"/>
                <w:noProof/>
              </w:rPr>
              <w:t>Matematika i umjetnost, Mirjana Gaćina Bilin, Mirjana Mlikotić, Suzana Ružić Mateljan</w:t>
            </w:r>
            <w:r w:rsidR="00847871">
              <w:rPr>
                <w:noProof/>
                <w:webHidden/>
              </w:rPr>
              <w:tab/>
            </w:r>
            <w:r w:rsidR="00847871">
              <w:rPr>
                <w:noProof/>
                <w:webHidden/>
              </w:rPr>
              <w:fldChar w:fldCharType="begin"/>
            </w:r>
            <w:r w:rsidR="00847871">
              <w:rPr>
                <w:noProof/>
                <w:webHidden/>
              </w:rPr>
              <w:instrText xml:space="preserve"> PAGEREF _Toc446608765 \h </w:instrText>
            </w:r>
            <w:r w:rsidR="00847871">
              <w:rPr>
                <w:noProof/>
                <w:webHidden/>
              </w:rPr>
            </w:r>
            <w:r w:rsidR="00847871">
              <w:rPr>
                <w:noProof/>
                <w:webHidden/>
              </w:rPr>
              <w:fldChar w:fldCharType="separate"/>
            </w:r>
            <w:r w:rsidR="00847871">
              <w:rPr>
                <w:noProof/>
                <w:webHidden/>
              </w:rPr>
              <w:t>32</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6" w:history="1">
            <w:r w:rsidR="00847871" w:rsidRPr="00F26631">
              <w:rPr>
                <w:rStyle w:val="Hyperlink"/>
                <w:rFonts w:cs="Times New Roman"/>
                <w:noProof/>
              </w:rPr>
              <w:t>Predavanje: Kinetička umjetnost, Ana Paradžik, Marija Jurišić Šarlija, Ivana Bešlić</w:t>
            </w:r>
            <w:r w:rsidR="00847871">
              <w:rPr>
                <w:noProof/>
                <w:webHidden/>
              </w:rPr>
              <w:tab/>
            </w:r>
            <w:r w:rsidR="00847871">
              <w:rPr>
                <w:noProof/>
                <w:webHidden/>
              </w:rPr>
              <w:fldChar w:fldCharType="begin"/>
            </w:r>
            <w:r w:rsidR="00847871">
              <w:rPr>
                <w:noProof/>
                <w:webHidden/>
              </w:rPr>
              <w:instrText xml:space="preserve"> PAGEREF _Toc446608766 \h </w:instrText>
            </w:r>
            <w:r w:rsidR="00847871">
              <w:rPr>
                <w:noProof/>
                <w:webHidden/>
              </w:rPr>
            </w:r>
            <w:r w:rsidR="00847871">
              <w:rPr>
                <w:noProof/>
                <w:webHidden/>
              </w:rPr>
              <w:fldChar w:fldCharType="separate"/>
            </w:r>
            <w:r w:rsidR="00847871">
              <w:rPr>
                <w:noProof/>
                <w:webHidden/>
              </w:rPr>
              <w:t>33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7" w:history="1">
            <w:r w:rsidR="00847871" w:rsidRPr="00F26631">
              <w:rPr>
                <w:rStyle w:val="Hyperlink"/>
                <w:rFonts w:cs="Times New Roman"/>
                <w:noProof/>
              </w:rPr>
              <w:t xml:space="preserve">Izložba: Kinetička umjetnost, </w:t>
            </w:r>
            <w:r w:rsidR="00847871" w:rsidRPr="00F26631">
              <w:rPr>
                <w:rStyle w:val="Hyperlink"/>
                <w:rFonts w:cs="Times New Roman"/>
                <w:noProof/>
                <w:lang w:eastAsia="hr-BA"/>
              </w:rPr>
              <w:t>Marija Jurišić Šarlija, Ana Paradžik, Ivana Bešlić</w:t>
            </w:r>
            <w:r w:rsidR="00847871">
              <w:rPr>
                <w:noProof/>
                <w:webHidden/>
              </w:rPr>
              <w:tab/>
            </w:r>
            <w:r w:rsidR="00847871">
              <w:rPr>
                <w:noProof/>
                <w:webHidden/>
              </w:rPr>
              <w:fldChar w:fldCharType="begin"/>
            </w:r>
            <w:r w:rsidR="00847871">
              <w:rPr>
                <w:noProof/>
                <w:webHidden/>
              </w:rPr>
              <w:instrText xml:space="preserve"> PAGEREF _Toc446608767 \h </w:instrText>
            </w:r>
            <w:r w:rsidR="00847871">
              <w:rPr>
                <w:noProof/>
                <w:webHidden/>
              </w:rPr>
            </w:r>
            <w:r w:rsidR="00847871">
              <w:rPr>
                <w:noProof/>
                <w:webHidden/>
              </w:rPr>
              <w:fldChar w:fldCharType="separate"/>
            </w:r>
            <w:r w:rsidR="00847871">
              <w:rPr>
                <w:noProof/>
                <w:webHidden/>
              </w:rPr>
              <w:t>33</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8" w:history="1">
            <w:r w:rsidR="00847871" w:rsidRPr="00F26631">
              <w:rPr>
                <w:rStyle w:val="Hyperlink"/>
                <w:rFonts w:cs="Times New Roman"/>
                <w:noProof/>
              </w:rPr>
              <w:t>Projekt SETI - potraga za inteligentnim životom u svemiru, Korado Korlević</w:t>
            </w:r>
            <w:r w:rsidR="00847871">
              <w:rPr>
                <w:noProof/>
                <w:webHidden/>
              </w:rPr>
              <w:tab/>
            </w:r>
            <w:r w:rsidR="00847871">
              <w:rPr>
                <w:noProof/>
                <w:webHidden/>
              </w:rPr>
              <w:fldChar w:fldCharType="begin"/>
            </w:r>
            <w:r w:rsidR="00847871">
              <w:rPr>
                <w:noProof/>
                <w:webHidden/>
              </w:rPr>
              <w:instrText xml:space="preserve"> PAGEREF _Toc446608768 \h </w:instrText>
            </w:r>
            <w:r w:rsidR="00847871">
              <w:rPr>
                <w:noProof/>
                <w:webHidden/>
              </w:rPr>
            </w:r>
            <w:r w:rsidR="00847871">
              <w:rPr>
                <w:noProof/>
                <w:webHidden/>
              </w:rPr>
              <w:fldChar w:fldCharType="separate"/>
            </w:r>
            <w:r w:rsidR="00847871">
              <w:rPr>
                <w:noProof/>
                <w:webHidden/>
              </w:rPr>
              <w:t>34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69" w:history="1">
            <w:r w:rsidR="00847871" w:rsidRPr="00F26631">
              <w:rPr>
                <w:rStyle w:val="Hyperlink"/>
                <w:rFonts w:cs="Times New Roman"/>
                <w:noProof/>
              </w:rPr>
              <w:t>Astronomsko promatranje neba</w:t>
            </w:r>
            <w:r w:rsidR="00847871">
              <w:rPr>
                <w:noProof/>
                <w:webHidden/>
              </w:rPr>
              <w:tab/>
            </w:r>
            <w:r w:rsidR="00847871">
              <w:rPr>
                <w:noProof/>
                <w:webHidden/>
              </w:rPr>
              <w:fldChar w:fldCharType="begin"/>
            </w:r>
            <w:r w:rsidR="00847871">
              <w:rPr>
                <w:noProof/>
                <w:webHidden/>
              </w:rPr>
              <w:instrText xml:space="preserve"> PAGEREF _Toc446608769 \h </w:instrText>
            </w:r>
            <w:r w:rsidR="00847871">
              <w:rPr>
                <w:noProof/>
                <w:webHidden/>
              </w:rPr>
            </w:r>
            <w:r w:rsidR="00847871">
              <w:rPr>
                <w:noProof/>
                <w:webHidden/>
              </w:rPr>
              <w:fldChar w:fldCharType="separate"/>
            </w:r>
            <w:r w:rsidR="00847871">
              <w:rPr>
                <w:noProof/>
                <w:webHidden/>
              </w:rPr>
              <w:t>34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70" w:history="1">
            <w:r w:rsidR="00847871" w:rsidRPr="00F26631">
              <w:rPr>
                <w:rStyle w:val="Hyperlink"/>
                <w:rFonts w:cs="Times New Roman"/>
                <w:noProof/>
              </w:rPr>
              <w:t>Istraživački muzej, MEDILS</w:t>
            </w:r>
            <w:r w:rsidR="00847871">
              <w:rPr>
                <w:noProof/>
                <w:webHidden/>
              </w:rPr>
              <w:tab/>
            </w:r>
            <w:r w:rsidR="00847871">
              <w:rPr>
                <w:noProof/>
                <w:webHidden/>
              </w:rPr>
              <w:fldChar w:fldCharType="begin"/>
            </w:r>
            <w:r w:rsidR="00847871">
              <w:rPr>
                <w:noProof/>
                <w:webHidden/>
              </w:rPr>
              <w:instrText xml:space="preserve"> PAGEREF _Toc446608770 \h </w:instrText>
            </w:r>
            <w:r w:rsidR="00847871">
              <w:rPr>
                <w:noProof/>
                <w:webHidden/>
              </w:rPr>
            </w:r>
            <w:r w:rsidR="00847871">
              <w:rPr>
                <w:noProof/>
                <w:webHidden/>
              </w:rPr>
              <w:fldChar w:fldCharType="separate"/>
            </w:r>
            <w:r w:rsidR="00847871">
              <w:rPr>
                <w:noProof/>
                <w:webHidden/>
              </w:rPr>
              <w:t>34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71" w:history="1">
            <w:r w:rsidR="00847871" w:rsidRPr="00F26631">
              <w:rPr>
                <w:rStyle w:val="Hyperlink"/>
                <w:rFonts w:cs="Times New Roman"/>
                <w:noProof/>
              </w:rPr>
              <w:t>Primjena infracrvene termografije u očuvanju kulturne baštine; Lovre Krstulović-Opara</w:t>
            </w:r>
            <w:r w:rsidR="00847871">
              <w:rPr>
                <w:noProof/>
                <w:webHidden/>
              </w:rPr>
              <w:tab/>
            </w:r>
            <w:r w:rsidR="00847871">
              <w:rPr>
                <w:noProof/>
                <w:webHidden/>
              </w:rPr>
              <w:fldChar w:fldCharType="begin"/>
            </w:r>
            <w:r w:rsidR="00847871">
              <w:rPr>
                <w:noProof/>
                <w:webHidden/>
              </w:rPr>
              <w:instrText xml:space="preserve"> PAGEREF _Toc446608771 \h </w:instrText>
            </w:r>
            <w:r w:rsidR="00847871">
              <w:rPr>
                <w:noProof/>
                <w:webHidden/>
              </w:rPr>
            </w:r>
            <w:r w:rsidR="00847871">
              <w:rPr>
                <w:noProof/>
                <w:webHidden/>
              </w:rPr>
              <w:fldChar w:fldCharType="separate"/>
            </w:r>
            <w:r w:rsidR="00847871">
              <w:rPr>
                <w:noProof/>
                <w:webHidden/>
              </w:rPr>
              <w:t>34</w:t>
            </w:r>
            <w:r w:rsidR="00847871">
              <w:rPr>
                <w:noProof/>
                <w:webHidden/>
              </w:rPr>
              <w:fldChar w:fldCharType="end"/>
            </w:r>
          </w:hyperlink>
        </w:p>
        <w:p w:rsidR="00847871" w:rsidRDefault="009E5A65">
          <w:pPr>
            <w:pStyle w:val="TOC1"/>
            <w:tabs>
              <w:tab w:val="right" w:leader="dot" w:pos="9062"/>
            </w:tabs>
            <w:rPr>
              <w:rFonts w:asciiTheme="minorHAnsi" w:eastAsiaTheme="minorEastAsia" w:hAnsiTheme="minorHAnsi"/>
              <w:noProof/>
              <w:sz w:val="22"/>
              <w:lang w:eastAsia="hr-HR"/>
            </w:rPr>
          </w:pPr>
          <w:hyperlink w:anchor="_Toc446608772" w:history="1">
            <w:r w:rsidR="00847871" w:rsidRPr="00F26631">
              <w:rPr>
                <w:rStyle w:val="Hyperlink"/>
                <w:rFonts w:cs="Times New Roman"/>
                <w:noProof/>
              </w:rPr>
              <w:t>Astroparty</w:t>
            </w:r>
            <w:r w:rsidR="00847871">
              <w:rPr>
                <w:noProof/>
                <w:webHidden/>
              </w:rPr>
              <w:tab/>
            </w:r>
            <w:r w:rsidR="00847871">
              <w:rPr>
                <w:noProof/>
                <w:webHidden/>
              </w:rPr>
              <w:fldChar w:fldCharType="begin"/>
            </w:r>
            <w:r w:rsidR="00847871">
              <w:rPr>
                <w:noProof/>
                <w:webHidden/>
              </w:rPr>
              <w:instrText xml:space="preserve"> PAGEREF _Toc446608772 \h </w:instrText>
            </w:r>
            <w:r w:rsidR="00847871">
              <w:rPr>
                <w:noProof/>
                <w:webHidden/>
              </w:rPr>
            </w:r>
            <w:r w:rsidR="00847871">
              <w:rPr>
                <w:noProof/>
                <w:webHidden/>
              </w:rPr>
              <w:fldChar w:fldCharType="separate"/>
            </w:r>
            <w:r w:rsidR="00847871">
              <w:rPr>
                <w:noProof/>
                <w:webHidden/>
              </w:rPr>
              <w:t>34</w:t>
            </w:r>
            <w:r w:rsidR="00847871">
              <w:rPr>
                <w:noProof/>
                <w:webHidden/>
              </w:rPr>
              <w:fldChar w:fldCharType="end"/>
            </w:r>
          </w:hyperlink>
        </w:p>
        <w:p w:rsidR="00951DB1" w:rsidRPr="00CF0EBA" w:rsidRDefault="00951DB1" w:rsidP="00A100FF">
          <w:pPr>
            <w:rPr>
              <w:rFonts w:cs="Times New Roman"/>
              <w:szCs w:val="24"/>
            </w:rPr>
          </w:pPr>
          <w:r w:rsidRPr="00CF0EBA">
            <w:rPr>
              <w:rFonts w:cs="Times New Roman"/>
              <w:b/>
              <w:bCs/>
              <w:noProof/>
              <w:szCs w:val="24"/>
            </w:rPr>
            <w:fldChar w:fldCharType="end"/>
          </w:r>
        </w:p>
      </w:sdtContent>
    </w:sdt>
    <w:p w:rsidR="00CF0EBA" w:rsidRPr="00CF0EBA" w:rsidRDefault="00CF0EBA">
      <w:pPr>
        <w:rPr>
          <w:rFonts w:cs="Times New Roman"/>
          <w:bCs/>
          <w:szCs w:val="24"/>
        </w:rPr>
      </w:pPr>
      <w:r w:rsidRPr="00CF0EBA">
        <w:rPr>
          <w:rFonts w:cs="Times New Roman"/>
          <w:bCs/>
          <w:szCs w:val="24"/>
        </w:rPr>
        <w:br w:type="page"/>
      </w:r>
    </w:p>
    <w:p w:rsidR="001066AE" w:rsidRDefault="001066AE" w:rsidP="00CF0EBA">
      <w:pPr>
        <w:pStyle w:val="Heading1"/>
        <w:spacing w:before="0"/>
        <w:rPr>
          <w:rFonts w:ascii="Times New Roman" w:hAnsi="Times New Roman" w:cs="Times New Roman"/>
          <w:sz w:val="24"/>
          <w:szCs w:val="24"/>
        </w:rPr>
      </w:pPr>
      <w:bookmarkStart w:id="1" w:name="_Toc446608683"/>
      <w:r>
        <w:rPr>
          <w:rFonts w:ascii="Times New Roman" w:hAnsi="Times New Roman" w:cs="Times New Roman"/>
          <w:sz w:val="24"/>
          <w:szCs w:val="24"/>
        </w:rPr>
        <w:lastRenderedPageBreak/>
        <w:t>Vođenje kroz Dioklecijanove supstrukcije</w:t>
      </w:r>
      <w:bookmarkEnd w:id="1"/>
    </w:p>
    <w:p w:rsidR="001066AE" w:rsidRDefault="001066AE" w:rsidP="001066AE"/>
    <w:p w:rsidR="001066AE" w:rsidRDefault="001066AE" w:rsidP="001066AE">
      <w:r>
        <w:t>Muzej Grada Splita</w:t>
      </w:r>
    </w:p>
    <w:p w:rsidR="001066AE" w:rsidRDefault="001066AE" w:rsidP="001066AE"/>
    <w:p w:rsidR="001066AE" w:rsidRDefault="00ED1DDB" w:rsidP="001066AE">
      <w:r>
        <w:t>Najviše 40 osoba u skupini.</w:t>
      </w:r>
    </w:p>
    <w:p w:rsidR="001066AE" w:rsidRDefault="001066AE" w:rsidP="001066AE"/>
    <w:p w:rsidR="00ED1DDB" w:rsidRDefault="00ED1DDB" w:rsidP="001066AE"/>
    <w:p w:rsidR="005C1451" w:rsidRPr="005C1451" w:rsidRDefault="005C1451" w:rsidP="005C1451">
      <w:pPr>
        <w:pStyle w:val="Heading1"/>
        <w:spacing w:before="0"/>
        <w:rPr>
          <w:rFonts w:ascii="Times New Roman" w:hAnsi="Times New Roman"/>
          <w:sz w:val="24"/>
          <w:szCs w:val="24"/>
        </w:rPr>
      </w:pPr>
      <w:bookmarkStart w:id="2" w:name="_Toc446608684"/>
      <w:r w:rsidRPr="005C1451">
        <w:rPr>
          <w:sz w:val="24"/>
          <w:szCs w:val="24"/>
        </w:rPr>
        <w:t xml:space="preserve">Vođenje </w:t>
      </w:r>
      <w:r w:rsidRPr="005C1451">
        <w:rPr>
          <w:rFonts w:ascii="Times New Roman" w:hAnsi="Times New Roman"/>
          <w:sz w:val="24"/>
          <w:szCs w:val="24"/>
        </w:rPr>
        <w:t>kroz Galeriju Emanuela Vidovića</w:t>
      </w:r>
      <w:bookmarkEnd w:id="2"/>
    </w:p>
    <w:p w:rsidR="005C1451" w:rsidRDefault="005C1451" w:rsidP="001066AE">
      <w:pPr>
        <w:rPr>
          <w:rStyle w:val="apple-style-span"/>
          <w:rFonts w:cs="Times New Roman"/>
          <w:i/>
        </w:rPr>
      </w:pPr>
    </w:p>
    <w:p w:rsidR="005C1451" w:rsidRDefault="005C1451" w:rsidP="001066AE">
      <w:pPr>
        <w:rPr>
          <w:rStyle w:val="apple-style-span"/>
          <w:rFonts w:cs="Times New Roman"/>
        </w:rPr>
      </w:pPr>
      <w:r w:rsidRPr="005C1451">
        <w:rPr>
          <w:rStyle w:val="apple-style-span"/>
          <w:rFonts w:cs="Times New Roman"/>
        </w:rPr>
        <w:t>Muzej Grada Splita</w:t>
      </w:r>
    </w:p>
    <w:p w:rsidR="005C1451" w:rsidRPr="005C1451" w:rsidRDefault="005C1451" w:rsidP="001066AE">
      <w:pPr>
        <w:rPr>
          <w:rStyle w:val="apple-style-span"/>
          <w:rFonts w:cs="Times New Roman"/>
        </w:rPr>
      </w:pPr>
    </w:p>
    <w:p w:rsidR="005C1451" w:rsidRDefault="005C1451" w:rsidP="001066AE">
      <w:pPr>
        <w:rPr>
          <w:rStyle w:val="apple-style-span"/>
          <w:rFonts w:cs="Times New Roman"/>
        </w:rPr>
      </w:pPr>
      <w:r>
        <w:rPr>
          <w:rStyle w:val="apple-style-span"/>
          <w:rFonts w:cs="Times New Roman"/>
          <w:i/>
        </w:rPr>
        <w:t xml:space="preserve">Najviše </w:t>
      </w:r>
      <w:r w:rsidR="00ED1DDB">
        <w:rPr>
          <w:rStyle w:val="apple-style-span"/>
          <w:rFonts w:cs="Times New Roman"/>
        </w:rPr>
        <w:t>20 osoba u skupini.</w:t>
      </w:r>
    </w:p>
    <w:p w:rsidR="00ED1DDB" w:rsidRDefault="00ED1DDB" w:rsidP="001066AE">
      <w:pPr>
        <w:rPr>
          <w:rStyle w:val="apple-style-span"/>
          <w:rFonts w:cs="Times New Roman"/>
        </w:rPr>
      </w:pPr>
    </w:p>
    <w:p w:rsidR="00ED1DDB" w:rsidRDefault="00ED1DDB" w:rsidP="001066AE">
      <w:pPr>
        <w:rPr>
          <w:rStyle w:val="apple-style-span"/>
          <w:rFonts w:cs="Times New Roman"/>
        </w:rPr>
      </w:pPr>
    </w:p>
    <w:p w:rsidR="00ED1DDB" w:rsidRPr="00ED1DDB" w:rsidRDefault="00ED1DDB" w:rsidP="00ED1DDB">
      <w:pPr>
        <w:pStyle w:val="Heading1"/>
        <w:spacing w:before="0"/>
        <w:rPr>
          <w:rFonts w:ascii="Times New Roman" w:hAnsi="Times New Roman"/>
          <w:sz w:val="24"/>
          <w:szCs w:val="24"/>
        </w:rPr>
      </w:pPr>
      <w:bookmarkStart w:id="3" w:name="_Toc446608685"/>
      <w:r w:rsidRPr="00ED1DDB">
        <w:rPr>
          <w:sz w:val="24"/>
          <w:szCs w:val="24"/>
        </w:rPr>
        <w:t>Vođenje po sre</w:t>
      </w:r>
      <w:r w:rsidRPr="00ED1DDB">
        <w:rPr>
          <w:rFonts w:ascii="Times New Roman" w:hAnsi="Times New Roman"/>
          <w:sz w:val="24"/>
          <w:szCs w:val="24"/>
        </w:rPr>
        <w:t>dnjovjekovnom obrambenom ophodu</w:t>
      </w:r>
      <w:bookmarkEnd w:id="3"/>
    </w:p>
    <w:p w:rsidR="00ED1DDB" w:rsidRDefault="00ED1DDB" w:rsidP="001066AE">
      <w:pPr>
        <w:rPr>
          <w:rStyle w:val="apple-style-span"/>
          <w:rFonts w:cs="Times New Roman"/>
          <w:i/>
        </w:rPr>
      </w:pPr>
    </w:p>
    <w:p w:rsidR="00ED1DDB" w:rsidRDefault="00ED1DDB" w:rsidP="001066AE">
      <w:pPr>
        <w:rPr>
          <w:rStyle w:val="apple-style-span"/>
          <w:rFonts w:cs="Times New Roman"/>
        </w:rPr>
      </w:pPr>
      <w:r w:rsidRPr="00ED1DDB">
        <w:rPr>
          <w:rStyle w:val="apple-style-span"/>
          <w:rFonts w:cs="Times New Roman"/>
        </w:rPr>
        <w:t>Muzej Grada Splita</w:t>
      </w:r>
    </w:p>
    <w:p w:rsidR="00ED1DDB" w:rsidRPr="00ED1DDB" w:rsidRDefault="00ED1DDB" w:rsidP="001066AE">
      <w:pPr>
        <w:rPr>
          <w:rStyle w:val="apple-style-span"/>
          <w:rFonts w:cs="Times New Roman"/>
        </w:rPr>
      </w:pPr>
    </w:p>
    <w:p w:rsidR="00ED1DDB" w:rsidRPr="00ED1DDB" w:rsidRDefault="00ED1DDB" w:rsidP="001066AE">
      <w:pPr>
        <w:rPr>
          <w:rStyle w:val="apple-style-span"/>
          <w:rFonts w:cs="Times New Roman"/>
        </w:rPr>
      </w:pPr>
      <w:r w:rsidRPr="00ED1DDB">
        <w:rPr>
          <w:rStyle w:val="apple-style-span"/>
          <w:rFonts w:cs="Times New Roman"/>
        </w:rPr>
        <w:t>Najviše 15 osoba u skupini.</w:t>
      </w:r>
    </w:p>
    <w:p w:rsidR="00ED1DDB" w:rsidRDefault="00ED1DDB" w:rsidP="001066AE"/>
    <w:p w:rsidR="00ED1DDB" w:rsidRDefault="00ED1DDB" w:rsidP="001066AE"/>
    <w:p w:rsidR="00ED1DDB" w:rsidRPr="00ED1DDB" w:rsidRDefault="00ED1DDB" w:rsidP="00ED1DDB">
      <w:pPr>
        <w:pStyle w:val="Heading1"/>
        <w:spacing w:before="0"/>
        <w:rPr>
          <w:rFonts w:ascii="Times New Roman" w:hAnsi="Times New Roman"/>
          <w:sz w:val="24"/>
          <w:szCs w:val="24"/>
        </w:rPr>
      </w:pPr>
      <w:bookmarkStart w:id="4" w:name="_Toc446608686"/>
      <w:r w:rsidRPr="00ED1DDB">
        <w:rPr>
          <w:rFonts w:ascii="Times New Roman" w:hAnsi="Times New Roman"/>
          <w:sz w:val="24"/>
          <w:szCs w:val="24"/>
        </w:rPr>
        <w:t>Budi i ti znanstvenik</w:t>
      </w:r>
      <w:bookmarkEnd w:id="4"/>
    </w:p>
    <w:p w:rsidR="00ED1DDB" w:rsidRDefault="00ED1DDB" w:rsidP="001066AE"/>
    <w:p w:rsidR="00ED1DDB" w:rsidRDefault="00ED1DDB" w:rsidP="001066AE">
      <w:r>
        <w:t>Fakultet elektrotehnike, strojarstva i brodogradnje</w:t>
      </w:r>
    </w:p>
    <w:p w:rsidR="00ED1DDB" w:rsidRDefault="00ED1DDB" w:rsidP="001066AE"/>
    <w:p w:rsidR="00ED1DDB" w:rsidRDefault="00ED1DDB" w:rsidP="001066AE">
      <w:r>
        <w:rPr>
          <w:rFonts w:cs="Times New Roman"/>
          <w:lang w:eastAsia="hr-BA"/>
        </w:rPr>
        <w:t>S</w:t>
      </w:r>
      <w:r w:rsidRPr="00AB3E5E">
        <w:rPr>
          <w:rFonts w:cs="Times New Roman"/>
          <w:lang w:eastAsia="hr-BA"/>
        </w:rPr>
        <w:t>motra pokusa i istraživačkih radova učenika osnovnih i srednjih škola</w:t>
      </w:r>
    </w:p>
    <w:p w:rsidR="001066AE" w:rsidRDefault="001066AE" w:rsidP="001066AE"/>
    <w:p w:rsidR="00ED1DDB" w:rsidRPr="001066AE" w:rsidRDefault="00ED1DDB" w:rsidP="001066AE"/>
    <w:p w:rsidR="00951DB1" w:rsidRPr="00CF0EBA" w:rsidRDefault="00CF0EBA" w:rsidP="00CF0EBA">
      <w:pPr>
        <w:pStyle w:val="Heading1"/>
        <w:spacing w:before="0"/>
        <w:rPr>
          <w:rFonts w:ascii="Times New Roman" w:hAnsi="Times New Roman" w:cs="Times New Roman"/>
          <w:sz w:val="24"/>
          <w:szCs w:val="24"/>
        </w:rPr>
      </w:pPr>
      <w:bookmarkStart w:id="5" w:name="_Toc446608687"/>
      <w:r w:rsidRPr="00CF0EBA">
        <w:rPr>
          <w:rFonts w:ascii="Times New Roman" w:hAnsi="Times New Roman" w:cs="Times New Roman"/>
          <w:sz w:val="24"/>
          <w:szCs w:val="24"/>
        </w:rPr>
        <w:t>Poticanje stvaralaštva i kreativnosti kroz autorska prava, Leandra Vranješ Markić</w:t>
      </w:r>
      <w:bookmarkEnd w:id="5"/>
    </w:p>
    <w:p w:rsidR="00CF0EBA" w:rsidRPr="00CF0EBA" w:rsidRDefault="00CF0EBA" w:rsidP="00A100FF">
      <w:pPr>
        <w:rPr>
          <w:rFonts w:cs="Times New Roman"/>
          <w:color w:val="222222"/>
          <w:szCs w:val="24"/>
          <w:shd w:val="clear" w:color="auto" w:fill="FFFFFF"/>
        </w:rPr>
      </w:pPr>
    </w:p>
    <w:p w:rsidR="00CF0EBA" w:rsidRPr="00CF0EBA" w:rsidRDefault="00CF0EBA" w:rsidP="00A100FF">
      <w:pPr>
        <w:rPr>
          <w:rFonts w:cs="Times New Roman"/>
          <w:bCs/>
          <w:szCs w:val="24"/>
        </w:rPr>
      </w:pPr>
      <w:r w:rsidRPr="00CF0EBA">
        <w:rPr>
          <w:rFonts w:cs="Times New Roman"/>
          <w:bCs/>
          <w:szCs w:val="24"/>
        </w:rPr>
        <w:t>Ured za transfer tehnologije</w:t>
      </w:r>
    </w:p>
    <w:p w:rsidR="00CF0EBA" w:rsidRPr="00CF0EBA" w:rsidRDefault="00CF0EBA" w:rsidP="00A100FF">
      <w:pPr>
        <w:rPr>
          <w:rFonts w:cs="Times New Roman"/>
          <w:bCs/>
          <w:szCs w:val="24"/>
        </w:rPr>
      </w:pPr>
    </w:p>
    <w:p w:rsidR="00CF0EBA" w:rsidRDefault="00CF0EBA" w:rsidP="00A100FF">
      <w:pPr>
        <w:rPr>
          <w:rFonts w:cs="Times New Roman"/>
          <w:bCs/>
          <w:szCs w:val="24"/>
        </w:rPr>
      </w:pPr>
      <w:r w:rsidRPr="00CF0EBA">
        <w:rPr>
          <w:rFonts w:cs="Times New Roman"/>
          <w:bCs/>
          <w:szCs w:val="24"/>
        </w:rPr>
        <w:t>Radionica se organizira u svrhu educiranja sudionika o zaštiti intelektualnog vlasništva autorskim i srodnim pravima. Na radionici će uz UTT sudjelovati i stručnjak u području.</w:t>
      </w:r>
    </w:p>
    <w:p w:rsidR="00CF0EBA" w:rsidRPr="00CF0EBA" w:rsidRDefault="00CF0EBA" w:rsidP="00A100FF">
      <w:pPr>
        <w:rPr>
          <w:rFonts w:cs="Times New Roman"/>
          <w:bCs/>
          <w:szCs w:val="24"/>
        </w:rPr>
      </w:pPr>
    </w:p>
    <w:p w:rsidR="00CF0EBA" w:rsidRPr="00CF0EBA" w:rsidRDefault="00CF0EBA" w:rsidP="00A100FF">
      <w:pPr>
        <w:rPr>
          <w:rFonts w:cs="Times New Roman"/>
          <w:bCs/>
          <w:szCs w:val="24"/>
        </w:rPr>
      </w:pPr>
    </w:p>
    <w:p w:rsidR="00CF0EBA" w:rsidRPr="00CF0EBA" w:rsidRDefault="00CF0EBA" w:rsidP="00CF0EBA">
      <w:pPr>
        <w:pStyle w:val="Heading1"/>
        <w:spacing w:before="0"/>
        <w:rPr>
          <w:rFonts w:ascii="Times New Roman" w:hAnsi="Times New Roman" w:cs="Times New Roman"/>
          <w:sz w:val="24"/>
          <w:szCs w:val="24"/>
        </w:rPr>
      </w:pPr>
      <w:bookmarkStart w:id="6" w:name="_Toc446608688"/>
      <w:r w:rsidRPr="00CF0EBA">
        <w:rPr>
          <w:rFonts w:ascii="Times New Roman" w:hAnsi="Times New Roman" w:cs="Times New Roman"/>
          <w:sz w:val="24"/>
          <w:szCs w:val="24"/>
        </w:rPr>
        <w:t>Osobitosti Vrančićevih tehničkih konstrukcija u vezi s razvojem matematike i njene primjene u znanosti i tehnici, Marijana Borić</w:t>
      </w:r>
      <w:bookmarkEnd w:id="6"/>
    </w:p>
    <w:p w:rsidR="00CF0EBA" w:rsidRPr="00CF0EBA" w:rsidRDefault="00CF0EBA" w:rsidP="00CF0EBA">
      <w:pPr>
        <w:rPr>
          <w:rFonts w:cs="Times New Roman"/>
          <w:szCs w:val="24"/>
        </w:rPr>
      </w:pPr>
    </w:p>
    <w:p w:rsidR="00CF0EBA" w:rsidRPr="00CF0EBA" w:rsidRDefault="00CF0EBA" w:rsidP="00CF0EBA">
      <w:pPr>
        <w:rPr>
          <w:rFonts w:cs="Times New Roman"/>
          <w:szCs w:val="24"/>
        </w:rPr>
      </w:pPr>
      <w:r w:rsidRPr="00CF0EBA">
        <w:rPr>
          <w:rFonts w:cs="Times New Roman"/>
          <w:bCs/>
          <w:szCs w:val="24"/>
        </w:rPr>
        <w:t>Zavod za povijest i filozofiju znanosti HAZU</w:t>
      </w:r>
    </w:p>
    <w:p w:rsidR="00CF0EBA" w:rsidRPr="00CF0EBA" w:rsidRDefault="00CF0EBA" w:rsidP="00CF0EBA">
      <w:pPr>
        <w:rPr>
          <w:rFonts w:cs="Times New Roman"/>
          <w:bCs/>
          <w:szCs w:val="24"/>
        </w:rPr>
      </w:pPr>
    </w:p>
    <w:p w:rsidR="00951DB1" w:rsidRPr="00CF0EBA" w:rsidRDefault="00CF0EBA" w:rsidP="00A100FF">
      <w:pPr>
        <w:rPr>
          <w:rFonts w:cs="Times New Roman"/>
          <w:bCs/>
          <w:szCs w:val="24"/>
        </w:rPr>
      </w:pPr>
      <w:r w:rsidRPr="00CF0EBA">
        <w:rPr>
          <w:rFonts w:cs="Times New Roman"/>
          <w:bCs/>
          <w:szCs w:val="24"/>
        </w:rPr>
        <w:t xml:space="preserve">U djelu Machinae novae (Venecija, 1615/1616) Vrančić razmatra različite tehničke probleme: izučava praktične hidrološke probleme, traži uzroke poplava i daje prijedloge kako ih izbjeći, konstruira različite vrste satova, primjenjuje svojstva elastičnosti materijala za akumuliranje </w:t>
      </w:r>
      <w:r w:rsidRPr="00CF0EBA">
        <w:rPr>
          <w:rFonts w:cs="Times New Roman"/>
          <w:bCs/>
          <w:szCs w:val="24"/>
        </w:rPr>
        <w:lastRenderedPageBreak/>
        <w:t>mehaničke energije, konstruira mlinove, mostove, razvija ideju i ulogu zamašnjaka kod pogonskih strojeva, bavi se problemima uzvodne plovidbe rijekom i prevlačenjem velikih tereta pri čemu koristi paralelogram sila koji je u to vrijeme bio novost u znanosti (pravilo izvodi Simon Stevin 1586.). Zanimaju ga tehnološki procesi, organizacija i podjela rada, te projekti rezanje, mlaćenje i vršenje žita. Vrančić se u komentarima i tumačenjima projekata ne služi matematičkim aparatom, kao ni njegovi suvremenici. Važno je napomenuti s aspekta razvoja prirodnih i matematičkih znanosti, da u doba renesanse matematičke metode nisu bile na takav način razvijene, niti su bili poznati pojedini fizikalni zakoni da bi se uopće mogli primijeniti u razradi projekata, na način kako se to konstruira od konca 18. stoljeća,  pa sve do današnjih dana. Upravo je razvoj matematike i fizike koji se uslijedio nakon renesanse, omogućio ubrzan razvoj tehnike novog doba. Stoga Vrančić kao ni drugi tadašnji autori sličnih djela i projekata nije mogao riješiti sve probleme kojima se bavio. Za rješenje tih problema bila su potrebna matematička, fizikalna i tehnička znanja koja su upoznata mnogo kasnije. Tako na primjer u slučaju velikog broja Vrančićevih projekata (mlinovi, mostovi) bilo je potrebno poznavati teoriju strujanja zraka i vode, za druge skupine projekata bila su potrebna statička načela i pojedini zakoni do kojih spoznaja se došlo postupnim razvojem znanosti tek u 18. stoljeću. U skladu s renesansnim znanstvenim prilikama i dotadašnjim razvojem znanosti, Vrančić je kao i svi drugi autori sličnih djela tog doba, mogao svoje tehničke konstrukcije samo tumačiti i opisivati fenomenološki. U tom smislu njegov je rad na tehničkim projektima u potpunosti bio uklopljen u opću metodologiju i pristup tehničkih autora tog d</w:t>
      </w:r>
      <w:r>
        <w:rPr>
          <w:rFonts w:cs="Times New Roman"/>
          <w:bCs/>
          <w:szCs w:val="24"/>
        </w:rPr>
        <w:t>oba.</w:t>
      </w:r>
    </w:p>
    <w:p w:rsidR="00CF0EBA" w:rsidRDefault="00CF0EBA">
      <w:pPr>
        <w:rPr>
          <w:rFonts w:eastAsiaTheme="majorEastAsia" w:cs="Times New Roman"/>
          <w:b/>
          <w:bCs/>
          <w:color w:val="365F91" w:themeColor="accent1" w:themeShade="BF"/>
          <w:szCs w:val="24"/>
        </w:rPr>
      </w:pPr>
      <w:r>
        <w:rPr>
          <w:rFonts w:cs="Times New Roman"/>
          <w:szCs w:val="24"/>
        </w:rPr>
        <w:br w:type="page"/>
      </w:r>
    </w:p>
    <w:p w:rsidR="00951DB1" w:rsidRPr="00CF0EBA" w:rsidRDefault="007E64DA" w:rsidP="007E64DA">
      <w:pPr>
        <w:pStyle w:val="Heading1"/>
        <w:spacing w:before="0"/>
        <w:rPr>
          <w:rFonts w:ascii="Times New Roman" w:hAnsi="Times New Roman" w:cs="Times New Roman"/>
          <w:sz w:val="24"/>
          <w:szCs w:val="24"/>
        </w:rPr>
      </w:pPr>
      <w:bookmarkStart w:id="7" w:name="_Toc446608689"/>
      <w:r w:rsidRPr="00CF0EBA">
        <w:rPr>
          <w:rFonts w:ascii="Times New Roman" w:hAnsi="Times New Roman" w:cs="Times New Roman"/>
          <w:sz w:val="24"/>
          <w:szCs w:val="24"/>
        </w:rPr>
        <w:lastRenderedPageBreak/>
        <w:t>Upravljanje brodovima novih tehnologija, Pero Vidan</w:t>
      </w:r>
      <w:bookmarkEnd w:id="7"/>
    </w:p>
    <w:p w:rsidR="007E64DA" w:rsidRPr="00CF0EBA" w:rsidRDefault="007E64DA" w:rsidP="00A100FF">
      <w:pPr>
        <w:rPr>
          <w:rFonts w:cs="Times New Roman"/>
          <w:b/>
          <w:szCs w:val="24"/>
        </w:rPr>
      </w:pPr>
    </w:p>
    <w:p w:rsidR="007E64DA" w:rsidRPr="00CF0EBA" w:rsidRDefault="007E64DA" w:rsidP="00A100FF">
      <w:pPr>
        <w:rPr>
          <w:rFonts w:cs="Times New Roman"/>
          <w:bCs/>
          <w:szCs w:val="24"/>
        </w:rPr>
      </w:pPr>
      <w:r w:rsidRPr="00CF0EBA">
        <w:rPr>
          <w:rFonts w:cs="Times New Roman"/>
          <w:bCs/>
          <w:szCs w:val="24"/>
        </w:rPr>
        <w:t>Pomorski fakultet u Splitu</w:t>
      </w:r>
    </w:p>
    <w:p w:rsidR="007E64DA" w:rsidRPr="00CF0EBA" w:rsidRDefault="007E64DA" w:rsidP="00A100FF">
      <w:pPr>
        <w:rPr>
          <w:rFonts w:cs="Times New Roman"/>
          <w:b/>
          <w:szCs w:val="24"/>
        </w:rPr>
      </w:pPr>
    </w:p>
    <w:p w:rsidR="007E64DA" w:rsidRPr="00CF0EBA" w:rsidRDefault="007E64DA" w:rsidP="00A100FF">
      <w:pPr>
        <w:rPr>
          <w:rFonts w:cs="Times New Roman"/>
          <w:b/>
          <w:szCs w:val="24"/>
        </w:rPr>
      </w:pPr>
      <w:r w:rsidRPr="00CF0EBA">
        <w:rPr>
          <w:rFonts w:cs="Times New Roman"/>
          <w:szCs w:val="24"/>
        </w:rPr>
        <w:t>Prezentacija nautičkog simulatora Transas 5000 i brodostrojarskog Transas i Kongsberg te simulatora ukrcaja tereta broda Transas i Interschalt. Prezentacija simulatora i njihovih mogućnosti u upravljanju brodovima raznih tehnologija ukrcaja/iskrcaja, propulzija i dr..</w:t>
      </w:r>
    </w:p>
    <w:p w:rsidR="00951DB1" w:rsidRPr="00CF0EBA" w:rsidRDefault="00951DB1" w:rsidP="00A100FF">
      <w:pPr>
        <w:rPr>
          <w:rFonts w:cs="Times New Roman"/>
          <w:bCs/>
          <w:szCs w:val="24"/>
        </w:rPr>
      </w:pPr>
    </w:p>
    <w:p w:rsidR="007E64DA" w:rsidRPr="00CF0EBA" w:rsidRDefault="007E64DA" w:rsidP="00A100FF">
      <w:pPr>
        <w:rPr>
          <w:rFonts w:cs="Times New Roman"/>
          <w:bCs/>
          <w:szCs w:val="24"/>
        </w:rPr>
      </w:pPr>
    </w:p>
    <w:p w:rsidR="00847871" w:rsidRPr="00847871" w:rsidRDefault="00847871" w:rsidP="00A100FF">
      <w:pPr>
        <w:pStyle w:val="Heading1"/>
        <w:spacing w:before="0"/>
        <w:rPr>
          <w:rFonts w:ascii="Times New Roman" w:hAnsi="Times New Roman" w:cs="Times New Roman"/>
          <w:sz w:val="24"/>
          <w:szCs w:val="24"/>
        </w:rPr>
      </w:pPr>
      <w:bookmarkStart w:id="8" w:name="_Toc446608690"/>
      <w:r w:rsidRPr="00847871">
        <w:rPr>
          <w:rFonts w:ascii="Times New Roman" w:hAnsi="Times New Roman" w:cs="Times New Roman"/>
          <w:sz w:val="24"/>
          <w:szCs w:val="24"/>
        </w:rPr>
        <w:t xml:space="preserve">Opća teorija relativnosti </w:t>
      </w:r>
      <w:r>
        <w:rPr>
          <w:rFonts w:ascii="Times New Roman" w:hAnsi="Times New Roman" w:cs="Times New Roman"/>
          <w:sz w:val="24"/>
          <w:szCs w:val="24"/>
        </w:rPr>
        <w:t>(… kroz Hollywoodske filmove …),</w:t>
      </w:r>
      <w:r w:rsidRPr="00847871">
        <w:rPr>
          <w:rFonts w:ascii="Times New Roman" w:hAnsi="Times New Roman" w:cs="Times New Roman"/>
          <w:sz w:val="24"/>
          <w:szCs w:val="24"/>
        </w:rPr>
        <w:t xml:space="preserve"> Ilja Doršner</w:t>
      </w:r>
      <w:bookmarkEnd w:id="8"/>
    </w:p>
    <w:p w:rsidR="00847871" w:rsidRDefault="00847871" w:rsidP="00847871">
      <w:pPr>
        <w:rPr>
          <w:lang w:eastAsia="hr-BA"/>
        </w:rPr>
      </w:pPr>
    </w:p>
    <w:p w:rsidR="00847871" w:rsidRDefault="00847871" w:rsidP="00847871">
      <w:pPr>
        <w:rPr>
          <w:lang w:eastAsia="hr-BA"/>
        </w:rPr>
      </w:pPr>
      <w:r>
        <w:rPr>
          <w:lang w:eastAsia="hr-BA"/>
        </w:rPr>
        <w:t>Znanstveni kafić</w:t>
      </w:r>
    </w:p>
    <w:p w:rsidR="00847871" w:rsidRDefault="00847871" w:rsidP="00847871">
      <w:pPr>
        <w:rPr>
          <w:lang w:eastAsia="hr-BA"/>
        </w:rPr>
      </w:pPr>
    </w:p>
    <w:p w:rsidR="00847871" w:rsidRDefault="00847871" w:rsidP="00847871">
      <w:pPr>
        <w:rPr>
          <w:lang w:eastAsia="hr-BA"/>
        </w:rPr>
      </w:pPr>
    </w:p>
    <w:p w:rsidR="00951DB1" w:rsidRPr="00CF0EBA" w:rsidRDefault="00951DB1" w:rsidP="00A100FF">
      <w:pPr>
        <w:pStyle w:val="Heading1"/>
        <w:spacing w:before="0"/>
        <w:rPr>
          <w:rFonts w:ascii="Times New Roman" w:hAnsi="Times New Roman" w:cs="Times New Roman"/>
          <w:sz w:val="24"/>
          <w:szCs w:val="24"/>
        </w:rPr>
      </w:pPr>
      <w:bookmarkStart w:id="9" w:name="_Toc446608691"/>
      <w:r w:rsidRPr="00CF0EBA">
        <w:rPr>
          <w:rFonts w:ascii="Times New Roman" w:hAnsi="Times New Roman" w:cs="Times New Roman"/>
          <w:sz w:val="24"/>
          <w:szCs w:val="24"/>
        </w:rPr>
        <w:t>Ikone s povijesnog, povijesno-umjetničkog i teološkog aspekta, Izložba ikona, Josip Ulić</w:t>
      </w:r>
      <w:bookmarkEnd w:id="9"/>
    </w:p>
    <w:p w:rsidR="00951DB1" w:rsidRPr="00CF0EBA" w:rsidRDefault="00951DB1" w:rsidP="00A100FF">
      <w:pPr>
        <w:rPr>
          <w:rFonts w:cs="Times New Roman"/>
          <w:bCs/>
          <w:szCs w:val="24"/>
        </w:rPr>
      </w:pPr>
    </w:p>
    <w:p w:rsidR="00951DB1" w:rsidRPr="00CF0EBA" w:rsidRDefault="00951DB1" w:rsidP="00A100FF">
      <w:pPr>
        <w:rPr>
          <w:rFonts w:cs="Times New Roman"/>
          <w:bCs/>
          <w:szCs w:val="24"/>
        </w:rPr>
      </w:pPr>
      <w:r w:rsidRPr="00CF0EBA">
        <w:rPr>
          <w:rFonts w:cs="Times New Roman"/>
          <w:bCs/>
          <w:szCs w:val="24"/>
        </w:rPr>
        <w:t>Alumni Sveučilišta u Splitu, Alumni KBF-a Teofil</w:t>
      </w:r>
    </w:p>
    <w:p w:rsidR="00951DB1" w:rsidRPr="00CF0EBA" w:rsidRDefault="00951DB1" w:rsidP="00A100FF">
      <w:pPr>
        <w:rPr>
          <w:rFonts w:cs="Times New Roman"/>
          <w:szCs w:val="24"/>
        </w:rPr>
      </w:pPr>
    </w:p>
    <w:p w:rsidR="00951DB1" w:rsidRPr="00CF0EBA" w:rsidRDefault="00951DB1" w:rsidP="00A100FF">
      <w:pPr>
        <w:rPr>
          <w:rFonts w:cs="Times New Roman"/>
          <w:szCs w:val="24"/>
        </w:rPr>
      </w:pPr>
      <w:r w:rsidRPr="00CF0EBA">
        <w:rPr>
          <w:rFonts w:cs="Times New Roman"/>
          <w:szCs w:val="24"/>
        </w:rPr>
        <w:t>Kratka izložba ikona koje su nastale u protekle tri godine na tečajevima ikonopisa u Splitu u sklopu čega će biti organizirano i održano predavanje o ikonama s povijesnog, povijesno-umjetničkog i teološkog aspekta.</w:t>
      </w:r>
    </w:p>
    <w:p w:rsidR="00951DB1" w:rsidRPr="00CF0EBA" w:rsidRDefault="00951DB1" w:rsidP="00A100FF">
      <w:pPr>
        <w:rPr>
          <w:rFonts w:cs="Times New Roman"/>
          <w:b/>
          <w:szCs w:val="24"/>
        </w:rPr>
      </w:pPr>
    </w:p>
    <w:p w:rsidR="00951DB1" w:rsidRPr="00CF0EBA" w:rsidRDefault="00951DB1" w:rsidP="00A100FF">
      <w:pPr>
        <w:rPr>
          <w:rFonts w:cs="Times New Roman"/>
          <w:b/>
          <w:szCs w:val="24"/>
        </w:rPr>
      </w:pPr>
    </w:p>
    <w:p w:rsidR="00951DB1" w:rsidRPr="00CF0EBA" w:rsidRDefault="00951DB1" w:rsidP="00A100FF">
      <w:pPr>
        <w:pStyle w:val="Heading1"/>
        <w:spacing w:before="0"/>
        <w:rPr>
          <w:rFonts w:ascii="Times New Roman" w:hAnsi="Times New Roman" w:cs="Times New Roman"/>
          <w:sz w:val="24"/>
          <w:szCs w:val="24"/>
        </w:rPr>
      </w:pPr>
      <w:bookmarkStart w:id="10" w:name="_Toc446608692"/>
      <w:r w:rsidRPr="00CF0EBA">
        <w:rPr>
          <w:rFonts w:ascii="Times New Roman" w:hAnsi="Times New Roman" w:cs="Times New Roman"/>
          <w:sz w:val="24"/>
          <w:szCs w:val="24"/>
        </w:rPr>
        <w:t>O transcendentalima, Bruno Petrušić</w:t>
      </w:r>
      <w:bookmarkEnd w:id="10"/>
    </w:p>
    <w:p w:rsidR="00951DB1" w:rsidRPr="00CF0EBA" w:rsidRDefault="00951DB1" w:rsidP="00A100FF">
      <w:pPr>
        <w:rPr>
          <w:rFonts w:cs="Times New Roman"/>
          <w:b/>
          <w:bCs/>
          <w:szCs w:val="24"/>
        </w:rPr>
      </w:pPr>
    </w:p>
    <w:p w:rsidR="00951DB1" w:rsidRPr="00CF0EBA" w:rsidRDefault="00951DB1" w:rsidP="00A100FF">
      <w:pPr>
        <w:rPr>
          <w:rFonts w:cs="Times New Roman"/>
          <w:bCs/>
          <w:szCs w:val="24"/>
        </w:rPr>
      </w:pPr>
      <w:r w:rsidRPr="00CF0EBA">
        <w:rPr>
          <w:rFonts w:cs="Times New Roman"/>
          <w:bCs/>
          <w:szCs w:val="24"/>
        </w:rPr>
        <w:t>Alumni Sveučilišta u Splitu, Alumni KBF-a Teofil</w:t>
      </w:r>
    </w:p>
    <w:p w:rsidR="00951DB1" w:rsidRPr="00CF0EBA" w:rsidRDefault="00951DB1" w:rsidP="00A100FF">
      <w:pPr>
        <w:rPr>
          <w:rFonts w:cs="Times New Roman"/>
          <w:b/>
          <w:szCs w:val="24"/>
        </w:rPr>
      </w:pPr>
    </w:p>
    <w:p w:rsidR="00951DB1" w:rsidRPr="00CF0EBA" w:rsidRDefault="00951DB1" w:rsidP="00A100FF">
      <w:pPr>
        <w:rPr>
          <w:rFonts w:cs="Times New Roman"/>
          <w:szCs w:val="24"/>
        </w:rPr>
      </w:pPr>
      <w:r w:rsidRPr="00CF0EBA">
        <w:rPr>
          <w:rFonts w:cs="Times New Roman"/>
          <w:szCs w:val="24"/>
        </w:rPr>
        <w:t>Okrugli stol o transcendentalima (jedno, lijepo, istinito i dobro) na kojem će sudjelovati teolog i filizof Bruno Petrušić, glumac HNK-a Pere Eranović i fizičar Martin Markanović.</w:t>
      </w:r>
    </w:p>
    <w:p w:rsidR="00951DB1" w:rsidRPr="00CF0EBA" w:rsidRDefault="00951DB1" w:rsidP="00A100FF">
      <w:pPr>
        <w:rPr>
          <w:rFonts w:cs="Times New Roman"/>
          <w:szCs w:val="24"/>
        </w:rPr>
      </w:pPr>
    </w:p>
    <w:p w:rsidR="00951DB1" w:rsidRPr="00CF0EBA" w:rsidRDefault="00951DB1" w:rsidP="00A100FF">
      <w:pPr>
        <w:rPr>
          <w:rFonts w:cs="Times New Roman"/>
          <w:szCs w:val="24"/>
        </w:rPr>
      </w:pPr>
    </w:p>
    <w:p w:rsidR="00951DB1" w:rsidRPr="00CF0EBA" w:rsidRDefault="00951DB1" w:rsidP="00A100FF">
      <w:pPr>
        <w:pStyle w:val="Heading1"/>
        <w:spacing w:before="0"/>
        <w:rPr>
          <w:rFonts w:ascii="Times New Roman" w:hAnsi="Times New Roman" w:cs="Times New Roman"/>
          <w:sz w:val="24"/>
          <w:szCs w:val="24"/>
        </w:rPr>
      </w:pPr>
      <w:bookmarkStart w:id="11" w:name="_Toc446608693"/>
      <w:r w:rsidRPr="00CF0EBA">
        <w:rPr>
          <w:rFonts w:ascii="Times New Roman" w:hAnsi="Times New Roman" w:cs="Times New Roman"/>
          <w:sz w:val="24"/>
          <w:szCs w:val="24"/>
        </w:rPr>
        <w:t>Matematika u umjetnosti, umjetnost u matematici, Antonela Czwyk Marić</w:t>
      </w:r>
      <w:bookmarkEnd w:id="11"/>
    </w:p>
    <w:p w:rsidR="00CF0EBA" w:rsidRPr="00CF0EBA" w:rsidRDefault="00CF0EBA" w:rsidP="00A100FF">
      <w:pPr>
        <w:rPr>
          <w:rFonts w:cs="Times New Roman"/>
          <w:b/>
          <w:bCs/>
          <w:szCs w:val="24"/>
        </w:rPr>
      </w:pPr>
    </w:p>
    <w:p w:rsidR="00951DB1" w:rsidRPr="00CF0EBA" w:rsidRDefault="00951DB1" w:rsidP="00A100FF">
      <w:pPr>
        <w:rPr>
          <w:rFonts w:cs="Times New Roman"/>
          <w:bCs/>
          <w:szCs w:val="24"/>
        </w:rPr>
      </w:pPr>
      <w:r w:rsidRPr="00CF0EBA">
        <w:rPr>
          <w:rFonts w:cs="Times New Roman"/>
          <w:bCs/>
          <w:szCs w:val="24"/>
        </w:rPr>
        <w:t>Agencija za odgoj i obrazovanje</w:t>
      </w:r>
    </w:p>
    <w:p w:rsidR="00951DB1" w:rsidRPr="00CF0EBA" w:rsidRDefault="00951DB1" w:rsidP="00A100FF">
      <w:pPr>
        <w:rPr>
          <w:rFonts w:cs="Times New Roman"/>
          <w:bCs/>
          <w:szCs w:val="24"/>
        </w:rPr>
      </w:pPr>
    </w:p>
    <w:p w:rsidR="00CF0EBA" w:rsidRPr="00CF0EBA" w:rsidRDefault="00CF0EBA" w:rsidP="00CF0EBA">
      <w:pPr>
        <w:rPr>
          <w:rFonts w:cs="Times New Roman"/>
          <w:szCs w:val="24"/>
        </w:rPr>
      </w:pPr>
      <w:r w:rsidRPr="00CF0EBA">
        <w:rPr>
          <w:rFonts w:cs="Times New Roman"/>
          <w:szCs w:val="24"/>
        </w:rPr>
        <w:t>Predavači: Antonela Czwyk Marić, Marija Vrdoljak, Lahorka Havranek-Bijuković, Biljana Krstulović, Deana Bokšić, Ljubica Jerković i Alen Andrijić (OP, nastavnici matematike)</w:t>
      </w:r>
    </w:p>
    <w:p w:rsidR="00CF0EBA" w:rsidRPr="00CF0EBA" w:rsidRDefault="00CF0EBA" w:rsidP="00A100FF">
      <w:pPr>
        <w:rPr>
          <w:rFonts w:cs="Times New Roman"/>
          <w:bCs/>
          <w:szCs w:val="24"/>
        </w:rPr>
      </w:pPr>
    </w:p>
    <w:p w:rsidR="00951DB1" w:rsidRPr="00CF0EBA" w:rsidRDefault="00951DB1" w:rsidP="00A100FF">
      <w:pPr>
        <w:rPr>
          <w:rFonts w:cs="Times New Roman"/>
          <w:szCs w:val="24"/>
        </w:rPr>
      </w:pPr>
      <w:r w:rsidRPr="00CF0EBA">
        <w:rPr>
          <w:rFonts w:cs="Times New Roman"/>
          <w:szCs w:val="24"/>
        </w:rPr>
        <w:t xml:space="preserve">Kroz niz predavanja u trajanju od 20 do 30 minuta nastavnici će pokazati važnost matematike u umjetnosti koja je oduvijek bila njen sastavni dio. Na popularan način prezentirati će važne matematičke koncepte  u likovnoj i glazbenoj kulturi, kiparstvu, arhitekturi i plesnoj  umjetnosti. Istaknut će se poznati matematičari umjetnici  ali i umjetnici koji koriste matematiku kao svoju inspiraciju. Pokazat će se kako matematika služi kao alat umjetnika i što je to  umjetnost matematike. Simetrija, zlatni rez, poliedri, popločavanje, disekcija samo </w:t>
      </w:r>
      <w:r w:rsidRPr="00CF0EBA">
        <w:rPr>
          <w:rFonts w:cs="Times New Roman"/>
          <w:szCs w:val="24"/>
        </w:rPr>
        <w:lastRenderedPageBreak/>
        <w:t>su neki od matematičkih pojmova koji su prisutni u brojnim um</w:t>
      </w:r>
      <w:r w:rsidR="001066AE">
        <w:rPr>
          <w:rFonts w:cs="Times New Roman"/>
          <w:szCs w:val="24"/>
        </w:rPr>
        <w:t xml:space="preserve">jetničkim djelima. Jednostavno </w:t>
      </w:r>
      <w:r w:rsidRPr="00CF0EBA">
        <w:rPr>
          <w:rFonts w:cs="Times New Roman"/>
          <w:szCs w:val="24"/>
        </w:rPr>
        <w:t xml:space="preserve">će se prezentirati matematika kao umjetnost ljepote. Predavanja će pratiti i radionice na kojima će posjetioci imati priliku neke od prezentiranih stvari isprobati kao što je origami i slično. </w:t>
      </w:r>
    </w:p>
    <w:p w:rsidR="00951DB1" w:rsidRPr="00CF0EBA" w:rsidRDefault="00951DB1" w:rsidP="00A100FF">
      <w:pPr>
        <w:rPr>
          <w:rFonts w:cs="Times New Roman"/>
          <w:szCs w:val="24"/>
        </w:rPr>
      </w:pPr>
      <w:r w:rsidRPr="00CF0EBA">
        <w:rPr>
          <w:rFonts w:cs="Times New Roman"/>
          <w:szCs w:val="24"/>
        </w:rPr>
        <w:t>Ovaj set aktivnosti trebao bi se odvijati u dva ciklusa, najbolje u jednom danu u jutarnjem i popodnevnom terminu. Predavanja i radionice se mogu i vremenski odvojiti ako bude poteškoća sa organizacijom.</w:t>
      </w:r>
    </w:p>
    <w:p w:rsidR="00951DB1" w:rsidRPr="00CF0EBA" w:rsidRDefault="00951DB1" w:rsidP="00A100FF">
      <w:pPr>
        <w:rPr>
          <w:rFonts w:cs="Times New Roman"/>
          <w:szCs w:val="24"/>
        </w:rPr>
      </w:pPr>
    </w:p>
    <w:p w:rsidR="00951DB1" w:rsidRPr="00CF0EBA" w:rsidRDefault="00951DB1" w:rsidP="00A100FF">
      <w:pPr>
        <w:rPr>
          <w:rFonts w:cs="Times New Roman"/>
          <w:szCs w:val="24"/>
        </w:rPr>
      </w:pPr>
    </w:p>
    <w:p w:rsidR="00951DB1" w:rsidRPr="00CF0EBA" w:rsidRDefault="00951DB1" w:rsidP="00A100FF">
      <w:pPr>
        <w:pStyle w:val="Heading1"/>
        <w:spacing w:before="0"/>
        <w:rPr>
          <w:rFonts w:ascii="Times New Roman" w:hAnsi="Times New Roman" w:cs="Times New Roman"/>
          <w:sz w:val="24"/>
          <w:szCs w:val="24"/>
        </w:rPr>
      </w:pPr>
      <w:bookmarkStart w:id="12" w:name="_Toc446608694"/>
      <w:r w:rsidRPr="00CF0EBA">
        <w:rPr>
          <w:rFonts w:ascii="Times New Roman" w:hAnsi="Times New Roman" w:cs="Times New Roman"/>
          <w:sz w:val="24"/>
          <w:szCs w:val="24"/>
        </w:rPr>
        <w:t>Combining Art and Science, Ivana Katavić  i Majana Engelbreht</w:t>
      </w:r>
      <w:bookmarkEnd w:id="12"/>
    </w:p>
    <w:p w:rsidR="00951DB1" w:rsidRPr="00CF0EBA" w:rsidRDefault="00951DB1" w:rsidP="00A100FF">
      <w:pPr>
        <w:rPr>
          <w:rFonts w:cs="Times New Roman"/>
          <w:b/>
          <w:bCs/>
          <w:szCs w:val="24"/>
        </w:rPr>
      </w:pPr>
    </w:p>
    <w:p w:rsidR="00951DB1" w:rsidRPr="00CF0EBA" w:rsidRDefault="00951DB1" w:rsidP="00A100FF">
      <w:pPr>
        <w:rPr>
          <w:rFonts w:cs="Times New Roman"/>
          <w:bCs/>
          <w:szCs w:val="24"/>
        </w:rPr>
      </w:pPr>
      <w:r w:rsidRPr="00CF0EBA">
        <w:rPr>
          <w:rFonts w:cs="Times New Roman"/>
          <w:bCs/>
          <w:szCs w:val="24"/>
        </w:rPr>
        <w:t>Agencija za odgoj i obrazovanje</w:t>
      </w:r>
    </w:p>
    <w:p w:rsidR="00951DB1" w:rsidRPr="00CF0EBA" w:rsidRDefault="00951DB1" w:rsidP="00A100FF">
      <w:pPr>
        <w:rPr>
          <w:rFonts w:cs="Times New Roman"/>
          <w:szCs w:val="24"/>
        </w:rPr>
      </w:pPr>
    </w:p>
    <w:p w:rsidR="00951DB1" w:rsidRPr="00CF0EBA" w:rsidRDefault="00951DB1" w:rsidP="00A100FF">
      <w:pPr>
        <w:rPr>
          <w:rFonts w:cs="Times New Roman"/>
          <w:color w:val="333333"/>
          <w:szCs w:val="24"/>
          <w:shd w:val="clear" w:color="auto" w:fill="FFFFFF"/>
        </w:rPr>
      </w:pPr>
      <w:r w:rsidRPr="00CF0EBA">
        <w:rPr>
          <w:rFonts w:cs="Times New Roman"/>
          <w:color w:val="333333"/>
          <w:szCs w:val="24"/>
          <w:shd w:val="clear" w:color="auto" w:fill="FFFFFF"/>
        </w:rPr>
        <w:t>Radionica je namijenjena učiteljima i nastavnicima OŠ i SŠ na temu Umjetnost i znanost  u području kemije, biologije i fizike s primjenom IKT-a. Više savjetnice iz AZOO-a realizirat će radionice koje se sastoje od 2 dijela, svaka u trajanju 30 minuta te zaključnu zajedničku aktivnost. Cilj je ponuditi učiteljima zanimljiv metodički osmišljen pristup izvođenja nastave. Prijavljeni sudionici bit će podijeljeni u dvije grupe te će se ciklički izmjenjivati na pojedinom dijelu radionice. Predlažemo dva termina u istom danu: jutarnji i popodnevni termin, kako bi učitelji i nastavnici mogli prema svojim smjenama u školi sudjelovati na radionici.</w:t>
      </w:r>
    </w:p>
    <w:p w:rsidR="00951DB1" w:rsidRPr="00CF0EBA" w:rsidRDefault="00951DB1" w:rsidP="00A100FF">
      <w:pPr>
        <w:rPr>
          <w:rFonts w:cs="Times New Roman"/>
          <w:color w:val="333333"/>
          <w:szCs w:val="24"/>
          <w:shd w:val="clear" w:color="auto" w:fill="FFFFFF"/>
        </w:rPr>
      </w:pPr>
    </w:p>
    <w:p w:rsidR="00951DB1" w:rsidRPr="00CF0EBA" w:rsidRDefault="00951DB1" w:rsidP="00A100FF">
      <w:pPr>
        <w:rPr>
          <w:rFonts w:cs="Times New Roman"/>
          <w:szCs w:val="24"/>
        </w:rPr>
      </w:pPr>
    </w:p>
    <w:p w:rsidR="00951DB1" w:rsidRPr="00CF0EBA" w:rsidRDefault="00951DB1" w:rsidP="00A100FF">
      <w:pPr>
        <w:pStyle w:val="Heading1"/>
        <w:spacing w:before="0"/>
        <w:rPr>
          <w:rFonts w:ascii="Times New Roman" w:hAnsi="Times New Roman" w:cs="Times New Roman"/>
          <w:sz w:val="24"/>
          <w:szCs w:val="24"/>
        </w:rPr>
      </w:pPr>
      <w:bookmarkStart w:id="13" w:name="_Toc446608695"/>
      <w:r w:rsidRPr="00CF0EBA">
        <w:rPr>
          <w:rFonts w:ascii="Times New Roman" w:hAnsi="Times New Roman" w:cs="Times New Roman"/>
          <w:sz w:val="24"/>
          <w:szCs w:val="24"/>
        </w:rPr>
        <w:t>Čitanje Galerije umjetnina QR kodom, Fadila Zoranić, Sanja Čagalj</w:t>
      </w:r>
      <w:bookmarkEnd w:id="13"/>
    </w:p>
    <w:p w:rsidR="00951DB1" w:rsidRPr="00CF0EBA" w:rsidRDefault="00951DB1" w:rsidP="00A100FF">
      <w:pPr>
        <w:rPr>
          <w:rFonts w:cs="Times New Roman"/>
          <w:bCs/>
          <w:szCs w:val="24"/>
        </w:rPr>
      </w:pPr>
    </w:p>
    <w:p w:rsidR="00951DB1" w:rsidRPr="00CF0EBA" w:rsidRDefault="00951DB1" w:rsidP="00A100FF">
      <w:pPr>
        <w:rPr>
          <w:rFonts w:cs="Times New Roman"/>
          <w:szCs w:val="24"/>
        </w:rPr>
      </w:pPr>
      <w:r w:rsidRPr="00CF0EBA">
        <w:rPr>
          <w:rFonts w:cs="Times New Roman"/>
          <w:szCs w:val="24"/>
        </w:rPr>
        <w:t>Polaznici radionice će:</w:t>
      </w:r>
    </w:p>
    <w:p w:rsidR="00951DB1" w:rsidRPr="00CF0EBA" w:rsidRDefault="00951DB1" w:rsidP="00A100FF">
      <w:pPr>
        <w:rPr>
          <w:rFonts w:cs="Times New Roman"/>
          <w:i/>
          <w:szCs w:val="24"/>
        </w:rPr>
      </w:pPr>
      <w:r w:rsidRPr="00CF0EBA">
        <w:rPr>
          <w:rFonts w:cs="Times New Roman"/>
          <w:szCs w:val="24"/>
        </w:rPr>
        <w:t xml:space="preserve">- upoznati  se s pojmom QR koda ili </w:t>
      </w:r>
      <w:r w:rsidRPr="00CF0EBA">
        <w:rPr>
          <w:rFonts w:cs="Times New Roman"/>
          <w:i/>
          <w:szCs w:val="24"/>
        </w:rPr>
        <w:t xml:space="preserve">Quick responce code </w:t>
      </w:r>
    </w:p>
    <w:p w:rsidR="00951DB1" w:rsidRPr="00CF0EBA" w:rsidRDefault="00951DB1" w:rsidP="00A100FF">
      <w:pPr>
        <w:rPr>
          <w:rFonts w:cs="Times New Roman"/>
          <w:szCs w:val="24"/>
        </w:rPr>
      </w:pPr>
      <w:r w:rsidRPr="00CF0EBA">
        <w:rPr>
          <w:rFonts w:cs="Times New Roman"/>
          <w:i/>
          <w:szCs w:val="24"/>
        </w:rPr>
        <w:t xml:space="preserve">- </w:t>
      </w:r>
      <w:r w:rsidRPr="00CF0EBA">
        <w:rPr>
          <w:rFonts w:cs="Times New Roman"/>
          <w:szCs w:val="24"/>
        </w:rPr>
        <w:t>naučiti kako izraditi QR kod pomoću svojih pametnih telefona</w:t>
      </w:r>
    </w:p>
    <w:p w:rsidR="00951DB1" w:rsidRPr="00CF0EBA" w:rsidRDefault="00951DB1" w:rsidP="00A100FF">
      <w:pPr>
        <w:rPr>
          <w:rFonts w:cs="Times New Roman"/>
          <w:szCs w:val="24"/>
        </w:rPr>
      </w:pPr>
      <w:r w:rsidRPr="00CF0EBA">
        <w:rPr>
          <w:rFonts w:cs="Times New Roman"/>
          <w:szCs w:val="24"/>
        </w:rPr>
        <w:t>- naučiti kako čitati Galeriju umjetnina putem kodova</w:t>
      </w:r>
    </w:p>
    <w:p w:rsidR="00951DB1" w:rsidRPr="00CF0EBA" w:rsidRDefault="00951DB1" w:rsidP="00A100FF">
      <w:pPr>
        <w:rPr>
          <w:rFonts w:cs="Times New Roman"/>
          <w:b/>
          <w:bCs/>
          <w:szCs w:val="24"/>
        </w:rPr>
      </w:pPr>
      <w:r w:rsidRPr="00CF0EBA">
        <w:rPr>
          <w:rFonts w:cs="Times New Roman"/>
          <w:szCs w:val="24"/>
        </w:rPr>
        <w:t>- kreirati zadatke za učenike</w:t>
      </w:r>
    </w:p>
    <w:p w:rsidR="00951DB1" w:rsidRPr="00CF0EBA" w:rsidRDefault="00951DB1" w:rsidP="00A100FF">
      <w:pPr>
        <w:rPr>
          <w:rFonts w:cs="Times New Roman"/>
          <w:szCs w:val="24"/>
        </w:rPr>
      </w:pPr>
    </w:p>
    <w:p w:rsidR="00951DB1" w:rsidRPr="00CF0EBA" w:rsidRDefault="00951DB1" w:rsidP="00A100FF">
      <w:pPr>
        <w:rPr>
          <w:rFonts w:cs="Times New Roman"/>
          <w:szCs w:val="24"/>
        </w:rPr>
      </w:pPr>
    </w:p>
    <w:p w:rsidR="00951DB1" w:rsidRPr="00CF0EBA" w:rsidRDefault="00951DB1" w:rsidP="00A100FF">
      <w:pPr>
        <w:pStyle w:val="Heading1"/>
        <w:spacing w:before="0"/>
        <w:rPr>
          <w:rFonts w:ascii="Times New Roman" w:hAnsi="Times New Roman" w:cs="Times New Roman"/>
          <w:sz w:val="24"/>
          <w:szCs w:val="24"/>
        </w:rPr>
      </w:pPr>
      <w:bookmarkStart w:id="14" w:name="_Toc446608696"/>
      <w:r w:rsidRPr="00CF0EBA">
        <w:rPr>
          <w:rFonts w:ascii="Times New Roman" w:hAnsi="Times New Roman" w:cs="Times New Roman"/>
          <w:sz w:val="24"/>
          <w:szCs w:val="24"/>
        </w:rPr>
        <w:t>Računalne simulacije u fizici plazme i fuzijskoj tehnologiji – primjene kod razvoja ITER-a, Dragan Poljak</w:t>
      </w:r>
      <w:bookmarkEnd w:id="14"/>
    </w:p>
    <w:p w:rsidR="00951DB1" w:rsidRPr="00CF0EBA" w:rsidRDefault="00951DB1" w:rsidP="00A100FF">
      <w:pPr>
        <w:rPr>
          <w:rFonts w:cs="Times New Roman"/>
          <w:b/>
          <w:bCs/>
          <w:szCs w:val="24"/>
        </w:rPr>
      </w:pPr>
    </w:p>
    <w:p w:rsidR="00951DB1" w:rsidRPr="00CF0EBA" w:rsidRDefault="00A100FF" w:rsidP="00A100FF">
      <w:pPr>
        <w:rPr>
          <w:rFonts w:cs="Times New Roman"/>
          <w:bCs/>
          <w:szCs w:val="24"/>
        </w:rPr>
      </w:pPr>
      <w:r w:rsidRPr="00CF0EBA">
        <w:rPr>
          <w:rFonts w:cs="Times New Roman"/>
          <w:bCs/>
          <w:szCs w:val="24"/>
        </w:rPr>
        <w:t>Fakultet elektrotehnike, strojarstva i brodogradnje</w:t>
      </w:r>
    </w:p>
    <w:p w:rsidR="00951DB1" w:rsidRPr="00CF0EBA" w:rsidRDefault="00951DB1" w:rsidP="00A100FF">
      <w:pPr>
        <w:rPr>
          <w:rFonts w:cs="Times New Roman"/>
          <w:b/>
          <w:bCs/>
          <w:szCs w:val="24"/>
        </w:rPr>
      </w:pPr>
    </w:p>
    <w:p w:rsidR="00951DB1" w:rsidRPr="00CF0EBA" w:rsidRDefault="00951DB1" w:rsidP="00A100FF">
      <w:pPr>
        <w:rPr>
          <w:rFonts w:cs="Times New Roman"/>
          <w:iCs/>
          <w:szCs w:val="24"/>
        </w:rPr>
      </w:pPr>
      <w:r w:rsidRPr="00CF0EBA">
        <w:rPr>
          <w:rFonts w:cs="Times New Roman"/>
          <w:iCs/>
          <w:szCs w:val="24"/>
        </w:rPr>
        <w:t>U predavanju će se razmatrati mogućnosti dobivanja energije primjenom termonuklearne fuzije. Obradit će se temelji fizike plazme i elementi fuzijske tehnologije. Poseban osvrt dat će se na razvoj novog nuklearnog reaktora ITER-a (International Thermonuclear Experimental Reactor) i istraživanja u okviru EUROfusion programa u koja je uključena grupa s FESB-a na području numeričkog modeliranja.</w:t>
      </w:r>
    </w:p>
    <w:p w:rsidR="00951DB1" w:rsidRPr="00CF0EBA" w:rsidRDefault="00951DB1" w:rsidP="00A100FF">
      <w:pPr>
        <w:rPr>
          <w:rFonts w:cs="Times New Roman"/>
          <w:i/>
          <w:iCs/>
          <w:szCs w:val="24"/>
        </w:rPr>
      </w:pPr>
    </w:p>
    <w:p w:rsidR="00951DB1" w:rsidRPr="00CF0EBA" w:rsidRDefault="00951DB1" w:rsidP="00A100FF">
      <w:pPr>
        <w:rPr>
          <w:rFonts w:cs="Times New Roman"/>
          <w:i/>
          <w:iCs/>
          <w:szCs w:val="24"/>
        </w:rPr>
      </w:pPr>
    </w:p>
    <w:p w:rsidR="00951DB1" w:rsidRPr="00CF0EBA" w:rsidRDefault="00951DB1" w:rsidP="00A100FF">
      <w:pPr>
        <w:pStyle w:val="Heading1"/>
        <w:spacing w:before="0"/>
        <w:rPr>
          <w:rFonts w:ascii="Times New Roman" w:hAnsi="Times New Roman" w:cs="Times New Roman"/>
          <w:sz w:val="24"/>
          <w:szCs w:val="24"/>
        </w:rPr>
      </w:pPr>
      <w:bookmarkStart w:id="15" w:name="_Toc446608697"/>
      <w:r w:rsidRPr="00CF0EBA">
        <w:rPr>
          <w:rFonts w:ascii="Times New Roman" w:hAnsi="Times New Roman" w:cs="Times New Roman"/>
          <w:sz w:val="24"/>
          <w:szCs w:val="24"/>
        </w:rPr>
        <w:lastRenderedPageBreak/>
        <w:t>Fizika i umjetnost, Nikola Godinović</w:t>
      </w:r>
      <w:bookmarkEnd w:id="15"/>
    </w:p>
    <w:p w:rsidR="00951DB1" w:rsidRPr="00CF0EBA" w:rsidRDefault="00951DB1" w:rsidP="00A100FF">
      <w:pPr>
        <w:rPr>
          <w:rFonts w:cs="Times New Roman"/>
          <w:b/>
          <w:bCs/>
          <w:szCs w:val="24"/>
        </w:rPr>
      </w:pPr>
    </w:p>
    <w:p w:rsidR="00A100FF" w:rsidRPr="00CF0EBA" w:rsidRDefault="00A100FF" w:rsidP="00A100FF">
      <w:pPr>
        <w:rPr>
          <w:rFonts w:cs="Times New Roman"/>
          <w:bCs/>
          <w:szCs w:val="24"/>
        </w:rPr>
      </w:pPr>
      <w:r w:rsidRPr="00CF0EBA">
        <w:rPr>
          <w:rFonts w:cs="Times New Roman"/>
          <w:bCs/>
          <w:szCs w:val="24"/>
        </w:rPr>
        <w:t>Fakultet elektrotehnike, strojarstva i brodogradnje</w:t>
      </w:r>
    </w:p>
    <w:p w:rsidR="00951DB1" w:rsidRPr="00CF0EBA" w:rsidRDefault="00951DB1" w:rsidP="00A100FF">
      <w:pPr>
        <w:rPr>
          <w:rFonts w:cs="Times New Roman"/>
          <w:b/>
          <w:bCs/>
          <w:szCs w:val="24"/>
        </w:rPr>
      </w:pPr>
    </w:p>
    <w:p w:rsidR="00951DB1" w:rsidRPr="00CF0EBA" w:rsidRDefault="00951DB1" w:rsidP="00A100FF">
      <w:pPr>
        <w:rPr>
          <w:rFonts w:cs="Times New Roman"/>
          <w:szCs w:val="24"/>
        </w:rPr>
      </w:pPr>
      <w:r w:rsidRPr="00CF0EBA">
        <w:rPr>
          <w:rFonts w:cs="Times New Roman"/>
          <w:szCs w:val="24"/>
        </w:rPr>
        <w:t>Kako su spoznaje u fiizci i općenito znanosti utjecalo na umjetničko izražavnje.</w:t>
      </w:r>
    </w:p>
    <w:p w:rsidR="00951DB1" w:rsidRPr="00CF0EBA" w:rsidRDefault="00951DB1" w:rsidP="00A100FF">
      <w:pPr>
        <w:pStyle w:val="Heading1"/>
        <w:spacing w:before="0"/>
        <w:rPr>
          <w:rFonts w:ascii="Times New Roman" w:hAnsi="Times New Roman" w:cs="Times New Roman"/>
          <w:sz w:val="24"/>
          <w:szCs w:val="24"/>
        </w:rPr>
      </w:pPr>
      <w:bookmarkStart w:id="16" w:name="_Toc446608698"/>
      <w:r w:rsidRPr="00CF0EBA">
        <w:rPr>
          <w:rFonts w:ascii="Times New Roman" w:hAnsi="Times New Roman" w:cs="Times New Roman"/>
          <w:sz w:val="24"/>
          <w:szCs w:val="24"/>
        </w:rPr>
        <w:t>Salona felix, Jasna Jeličić Radonić</w:t>
      </w:r>
      <w:bookmarkEnd w:id="16"/>
    </w:p>
    <w:p w:rsidR="00951DB1" w:rsidRPr="00CF0EBA" w:rsidRDefault="00951DB1" w:rsidP="00A100FF">
      <w:pPr>
        <w:rPr>
          <w:rFonts w:cs="Times New Roman"/>
          <w:b/>
          <w:bCs/>
          <w:szCs w:val="24"/>
        </w:rPr>
      </w:pPr>
    </w:p>
    <w:p w:rsidR="00951DB1" w:rsidRPr="00CF0EBA" w:rsidRDefault="00951DB1" w:rsidP="00A100FF">
      <w:pPr>
        <w:rPr>
          <w:rFonts w:cs="Times New Roman"/>
          <w:bCs/>
          <w:szCs w:val="24"/>
        </w:rPr>
      </w:pPr>
      <w:r w:rsidRPr="00CF0EBA">
        <w:rPr>
          <w:rFonts w:cs="Times New Roman"/>
          <w:bCs/>
          <w:szCs w:val="24"/>
        </w:rPr>
        <w:t>Filozofski fakultet Sveučilišta u Splitu</w:t>
      </w:r>
    </w:p>
    <w:p w:rsidR="00951DB1" w:rsidRPr="00CF0EBA" w:rsidRDefault="00951DB1" w:rsidP="00A100FF">
      <w:pPr>
        <w:rPr>
          <w:rFonts w:cs="Times New Roman"/>
          <w:b/>
          <w:bCs/>
          <w:szCs w:val="24"/>
        </w:rPr>
      </w:pPr>
    </w:p>
    <w:p w:rsidR="00951DB1" w:rsidRPr="00CF0EBA" w:rsidRDefault="00951DB1" w:rsidP="00A100FF">
      <w:pPr>
        <w:rPr>
          <w:rFonts w:cs="Times New Roman"/>
          <w:szCs w:val="24"/>
        </w:rPr>
      </w:pPr>
      <w:r w:rsidRPr="00CF0EBA">
        <w:rPr>
          <w:rFonts w:cs="Times New Roman"/>
          <w:szCs w:val="24"/>
        </w:rPr>
        <w:t xml:space="preserve">Danas, nakon više od dva stoljeća istraživanja, otvoreno je pitanje koliko poznajemo Salonu i njezine spomenike? </w:t>
      </w:r>
    </w:p>
    <w:p w:rsidR="00951DB1" w:rsidRPr="00CF0EBA" w:rsidRDefault="00951DB1" w:rsidP="00A100FF">
      <w:pPr>
        <w:rPr>
          <w:rFonts w:cs="Times New Roman"/>
          <w:szCs w:val="24"/>
        </w:rPr>
      </w:pPr>
      <w:r w:rsidRPr="00CF0EBA">
        <w:rPr>
          <w:rFonts w:cs="Times New Roman"/>
          <w:szCs w:val="24"/>
        </w:rPr>
        <w:t>Tijekom vremena grad je podložan brojnim promjenama i različitim koncepcijama urbanističkih zahvata. U središtu antičkoga grada (</w:t>
      </w:r>
      <w:r w:rsidRPr="00CF0EBA">
        <w:rPr>
          <w:rFonts w:cs="Times New Roman"/>
          <w:i/>
          <w:szCs w:val="24"/>
        </w:rPr>
        <w:t>Urbs vetus</w:t>
      </w:r>
      <w:r w:rsidRPr="00CF0EBA">
        <w:rPr>
          <w:rFonts w:cs="Times New Roman"/>
          <w:szCs w:val="24"/>
        </w:rPr>
        <w:t xml:space="preserve">) nalazio se forum s kapitolijem okružen javnim građevinama kao što su kurija, terme, bazilika te u neposrednoj blizini teatar s hramom. U drugom stoljeću grad se širi u istočnom i zapadnom smjeru te se formiraju </w:t>
      </w:r>
      <w:r w:rsidRPr="00CF0EBA">
        <w:rPr>
          <w:rFonts w:cs="Times New Roman"/>
          <w:i/>
          <w:szCs w:val="24"/>
        </w:rPr>
        <w:t>Urbs orientalis</w:t>
      </w:r>
      <w:r w:rsidRPr="00CF0EBA">
        <w:rPr>
          <w:rFonts w:cs="Times New Roman"/>
          <w:szCs w:val="24"/>
        </w:rPr>
        <w:t xml:space="preserve"> i </w:t>
      </w:r>
      <w:r w:rsidRPr="00CF0EBA">
        <w:rPr>
          <w:rFonts w:cs="Times New Roman"/>
          <w:i/>
          <w:szCs w:val="24"/>
        </w:rPr>
        <w:t>Urbs occidentalis</w:t>
      </w:r>
      <w:r w:rsidRPr="00CF0EBA">
        <w:rPr>
          <w:rFonts w:cs="Times New Roman"/>
          <w:szCs w:val="24"/>
        </w:rPr>
        <w:t xml:space="preserve"> koji su obuhvaćeni novim gradskim bedemima. </w:t>
      </w:r>
    </w:p>
    <w:p w:rsidR="00951DB1" w:rsidRPr="00CF0EBA" w:rsidRDefault="00951DB1" w:rsidP="00A100FF">
      <w:pPr>
        <w:rPr>
          <w:rFonts w:cs="Times New Roman"/>
          <w:szCs w:val="24"/>
        </w:rPr>
      </w:pPr>
      <w:r w:rsidRPr="00CF0EBA">
        <w:rPr>
          <w:rFonts w:cs="Times New Roman"/>
          <w:szCs w:val="24"/>
        </w:rPr>
        <w:t xml:space="preserve">Tada se u </w:t>
      </w:r>
      <w:r w:rsidRPr="00CF0EBA">
        <w:rPr>
          <w:rFonts w:cs="Times New Roman"/>
          <w:i/>
          <w:szCs w:val="24"/>
        </w:rPr>
        <w:t>Urbs Orientalis</w:t>
      </w:r>
      <w:r w:rsidRPr="00CF0EBA">
        <w:rPr>
          <w:rFonts w:cs="Times New Roman"/>
          <w:szCs w:val="24"/>
        </w:rPr>
        <w:t xml:space="preserve"> formira novi centar grada u čijem središtu se nalazio forum s Jupiterovim hramom čiji su elementi otkriveni u nedavnim istraživanjima. Također se u Dioklecijanovo vrijeme grad znatno obnavlja.</w:t>
      </w:r>
    </w:p>
    <w:p w:rsidR="00951DB1" w:rsidRPr="00CF0EBA" w:rsidRDefault="00951DB1" w:rsidP="00A100FF">
      <w:pPr>
        <w:rPr>
          <w:rFonts w:cs="Times New Roman"/>
          <w:szCs w:val="24"/>
        </w:rPr>
      </w:pPr>
      <w:r w:rsidRPr="00CF0EBA">
        <w:rPr>
          <w:rFonts w:cs="Times New Roman"/>
          <w:szCs w:val="24"/>
        </w:rPr>
        <w:t>Antički grad izuzetne spomeničke baštine, poseban prosperitet doživljava u kasnoantičkom razdoblju kroz brojne ranokršćanske komplekse, na čijim temeljima će hrvatski vladari podignuti nove crkvene građevine i stvoriti središte hrvatskoga Solina. Salona predstavlja jedinstven primjer složene povijesne slike koja omogućava proučavanje neprekidnoga tijeka mnogih povijesnih razdoblja.</w:t>
      </w:r>
    </w:p>
    <w:p w:rsidR="00727729" w:rsidRPr="00CF0EBA" w:rsidRDefault="00727729" w:rsidP="00A100FF">
      <w:pPr>
        <w:rPr>
          <w:rFonts w:cs="Times New Roman"/>
          <w:szCs w:val="24"/>
        </w:rPr>
      </w:pPr>
    </w:p>
    <w:p w:rsidR="00727729" w:rsidRPr="00CF0EBA" w:rsidRDefault="00727729" w:rsidP="00A100FF">
      <w:pPr>
        <w:rPr>
          <w:rFonts w:cs="Times New Roman"/>
          <w:szCs w:val="24"/>
        </w:rPr>
      </w:pPr>
    </w:p>
    <w:p w:rsidR="00727729" w:rsidRPr="00CF0EBA" w:rsidRDefault="00A100FF" w:rsidP="00A100FF">
      <w:pPr>
        <w:pStyle w:val="Heading1"/>
        <w:spacing w:before="0"/>
        <w:rPr>
          <w:rFonts w:ascii="Times New Roman" w:hAnsi="Times New Roman" w:cs="Times New Roman"/>
          <w:sz w:val="24"/>
          <w:szCs w:val="24"/>
        </w:rPr>
      </w:pPr>
      <w:bookmarkStart w:id="17" w:name="_Toc446608699"/>
      <w:r w:rsidRPr="00CF0EBA">
        <w:rPr>
          <w:rFonts w:ascii="Times New Roman" w:hAnsi="Times New Roman" w:cs="Times New Roman"/>
          <w:sz w:val="24"/>
          <w:szCs w:val="24"/>
        </w:rPr>
        <w:t>Likovno izražavanje estetskim pokretom</w:t>
      </w:r>
      <w:r w:rsidR="00727729" w:rsidRPr="00CF0EBA">
        <w:rPr>
          <w:rFonts w:ascii="Times New Roman" w:hAnsi="Times New Roman" w:cs="Times New Roman"/>
          <w:sz w:val="24"/>
          <w:szCs w:val="24"/>
        </w:rPr>
        <w:t>, Dodi Mihaljević, Marijana Čavala, Josefina Jukić</w:t>
      </w:r>
      <w:bookmarkEnd w:id="17"/>
    </w:p>
    <w:p w:rsidR="00727729" w:rsidRPr="00CF0EBA" w:rsidRDefault="00727729" w:rsidP="00A100FF">
      <w:pPr>
        <w:rPr>
          <w:rFonts w:cs="Times New Roman"/>
          <w:b/>
          <w:bCs/>
          <w:szCs w:val="24"/>
        </w:rPr>
      </w:pPr>
    </w:p>
    <w:p w:rsidR="00727729" w:rsidRPr="00CF0EBA" w:rsidRDefault="00727729" w:rsidP="00A100FF">
      <w:pPr>
        <w:rPr>
          <w:rFonts w:cs="Times New Roman"/>
          <w:bCs/>
          <w:szCs w:val="24"/>
        </w:rPr>
      </w:pPr>
      <w:r w:rsidRPr="00CF0EBA">
        <w:rPr>
          <w:rFonts w:cs="Times New Roman"/>
          <w:bCs/>
          <w:szCs w:val="24"/>
        </w:rPr>
        <w:t>Kineziološki fakultet i Filozofski fakultet Sveučilišta u Splitu</w:t>
      </w:r>
    </w:p>
    <w:p w:rsidR="00727729" w:rsidRPr="00CF0EBA" w:rsidRDefault="00727729" w:rsidP="00A100FF">
      <w:pPr>
        <w:rPr>
          <w:rFonts w:cs="Times New Roman"/>
          <w:b/>
          <w:bCs/>
          <w:szCs w:val="24"/>
        </w:rPr>
      </w:pPr>
    </w:p>
    <w:p w:rsidR="00727729" w:rsidRPr="00CF0EBA" w:rsidRDefault="00727729" w:rsidP="00A100FF">
      <w:pPr>
        <w:jc w:val="both"/>
        <w:rPr>
          <w:rFonts w:cs="Times New Roman"/>
          <w:szCs w:val="24"/>
        </w:rPr>
      </w:pPr>
      <w:r w:rsidRPr="00CF0EBA">
        <w:rPr>
          <w:rFonts w:cs="Times New Roman"/>
          <w:szCs w:val="24"/>
        </w:rPr>
        <w:t xml:space="preserve">Poštivajući temu Festivala, osnovna ideja radionice  bila bi objediniti likovni, glazbeni, dramski i plesni sadržaj u jedinstveni operator/koncept koji za cilj ima unaprijediti cjelokupni antropološki status individue. Kroz aktivni rad i učenje te usvajanje plesnih, dramskih i likovnih vještina mladi sudionici radionice (u ovom slučaju studenti Kineziologije) kreirali bi vlastito umjetničko djelo koje ujedinjuje sav sadržaj napora i projekta. </w:t>
      </w:r>
    </w:p>
    <w:p w:rsidR="00727729" w:rsidRPr="00CF0EBA" w:rsidRDefault="00727729" w:rsidP="00A100FF">
      <w:pPr>
        <w:rPr>
          <w:rFonts w:cs="Times New Roman"/>
          <w:szCs w:val="24"/>
        </w:rPr>
      </w:pPr>
      <w:r w:rsidRPr="00CF0EBA">
        <w:rPr>
          <w:rFonts w:cs="Times New Roman"/>
          <w:szCs w:val="24"/>
        </w:rPr>
        <w:t>Prvi dio radionice odnosio bi se na učenje i usvajanje različitih plesnih pokreta uz glazbu. Zatim bi svaka skupina studenata dobila rukavice i navlake na nogama, umočila ruke i potplate svatko u različitu boju. Na tlu bi se nalazilo platno, a studenti bi imali zadatak da naučene plesne korake uz glazbu izvode na način da na platnu oslikaju dogovoreni crtež. Svaka skupina studenata ima svoju boju i svoje plesne korake prepune različitih estetskih pokreta u kojima se neprestano izmjenjuju doticaji rukama i nogama na platno.</w:t>
      </w:r>
    </w:p>
    <w:p w:rsidR="00727729" w:rsidRPr="00CF0EBA" w:rsidRDefault="00727729" w:rsidP="00A100FF">
      <w:pPr>
        <w:rPr>
          <w:rFonts w:cs="Times New Roman"/>
          <w:szCs w:val="24"/>
        </w:rPr>
      </w:pPr>
    </w:p>
    <w:p w:rsidR="00727729" w:rsidRPr="00CF0EBA" w:rsidRDefault="00727729" w:rsidP="00A100FF">
      <w:pPr>
        <w:rPr>
          <w:rFonts w:cs="Times New Roman"/>
          <w:szCs w:val="24"/>
        </w:rPr>
      </w:pPr>
    </w:p>
    <w:p w:rsidR="00727729" w:rsidRPr="00CF0EBA" w:rsidRDefault="00727729" w:rsidP="00A100FF">
      <w:pPr>
        <w:pStyle w:val="Heading1"/>
        <w:spacing w:before="0"/>
        <w:rPr>
          <w:rFonts w:ascii="Times New Roman" w:hAnsi="Times New Roman" w:cs="Times New Roman"/>
          <w:sz w:val="24"/>
          <w:szCs w:val="24"/>
        </w:rPr>
      </w:pPr>
      <w:bookmarkStart w:id="18" w:name="_Toc446608700"/>
      <w:r w:rsidRPr="00CF0EBA">
        <w:rPr>
          <w:rFonts w:ascii="Times New Roman" w:hAnsi="Times New Roman" w:cs="Times New Roman"/>
          <w:sz w:val="24"/>
          <w:szCs w:val="24"/>
        </w:rPr>
        <w:lastRenderedPageBreak/>
        <w:t>Kreativnost u sjeni, u tebi, u meni, Monika Frania, Tonća Jukić, Andreja Bubić</w:t>
      </w:r>
      <w:bookmarkEnd w:id="18"/>
    </w:p>
    <w:p w:rsidR="00727729" w:rsidRPr="00CF0EBA" w:rsidRDefault="00727729" w:rsidP="00A100FF">
      <w:pPr>
        <w:rPr>
          <w:rFonts w:cs="Times New Roman"/>
          <w:iCs/>
          <w:kern w:val="28"/>
          <w:szCs w:val="24"/>
        </w:rPr>
      </w:pPr>
    </w:p>
    <w:p w:rsidR="00727729" w:rsidRPr="00CF0EBA" w:rsidRDefault="00727729" w:rsidP="00A100FF">
      <w:pPr>
        <w:rPr>
          <w:rFonts w:cs="Times New Roman"/>
          <w:bCs/>
          <w:i/>
          <w:szCs w:val="24"/>
        </w:rPr>
      </w:pPr>
      <w:r w:rsidRPr="00CF0EBA">
        <w:rPr>
          <w:rFonts w:cs="Times New Roman"/>
          <w:bCs/>
          <w:i/>
          <w:szCs w:val="24"/>
        </w:rPr>
        <w:t>Filozofski fakultet u Splitu</w:t>
      </w:r>
    </w:p>
    <w:p w:rsidR="00727729" w:rsidRPr="00CF0EBA" w:rsidRDefault="00727729" w:rsidP="00A100FF">
      <w:pPr>
        <w:rPr>
          <w:rFonts w:cs="Times New Roman"/>
          <w:bCs/>
          <w:i/>
          <w:szCs w:val="24"/>
        </w:rPr>
      </w:pPr>
    </w:p>
    <w:p w:rsidR="00727729" w:rsidRPr="00CF0EBA" w:rsidRDefault="00727729" w:rsidP="00A100FF">
      <w:pPr>
        <w:rPr>
          <w:rFonts w:cs="Times New Roman"/>
          <w:i/>
          <w:szCs w:val="24"/>
        </w:rPr>
      </w:pPr>
      <w:r w:rsidRPr="00CF0EBA">
        <w:rPr>
          <w:rFonts w:cs="Times New Roman"/>
          <w:i/>
          <w:szCs w:val="24"/>
        </w:rPr>
        <w:t>Kazalište sjena je metoda u odgoju i obrazovanju koja razvija vještine komunikacije i suradnje, percepciju i kreativnost te potiče na kreativno samoizražavanje, a omogućuje i prevladavanje sramežljivosti. Tijekom radionice sudionici će upoznati kazalište sjena s glumcima koji će pripremiti scenografiju i odglumiti kratke scene iz poljskih bajki. Sudionici će imati priliku igrati se svjetlom i sjenom koristeći grafoskop te i sami glumiti u kazalištu sjena. Radionici će prethoditi upoznavanje metode kazališta sjena te mogućnosti koje ona ima u razvoju kreativnosti. Radionica će se održati simultano na poljskom i hrvatskom jeziku, a u njoj će sudjelovati učenici Poljske škole i ostalih osnovnih škola u Splitu.</w:t>
      </w:r>
    </w:p>
    <w:p w:rsidR="00727729" w:rsidRPr="00CF0EBA" w:rsidRDefault="00727729" w:rsidP="00A100FF">
      <w:pPr>
        <w:rPr>
          <w:rFonts w:cs="Times New Roman"/>
          <w:i/>
          <w:szCs w:val="24"/>
        </w:rPr>
      </w:pPr>
    </w:p>
    <w:p w:rsidR="00727729" w:rsidRPr="00CF0EBA" w:rsidRDefault="00727729" w:rsidP="00A100FF">
      <w:pPr>
        <w:rPr>
          <w:rFonts w:cs="Times New Roman"/>
          <w:i/>
          <w:szCs w:val="24"/>
        </w:rPr>
      </w:pPr>
    </w:p>
    <w:p w:rsidR="00727729" w:rsidRPr="00CF0EBA" w:rsidRDefault="00944FD4" w:rsidP="00A100FF">
      <w:pPr>
        <w:pStyle w:val="Heading1"/>
        <w:spacing w:before="0"/>
        <w:rPr>
          <w:rFonts w:ascii="Times New Roman" w:hAnsi="Times New Roman" w:cs="Times New Roman"/>
          <w:sz w:val="24"/>
          <w:szCs w:val="24"/>
        </w:rPr>
      </w:pPr>
      <w:bookmarkStart w:id="19" w:name="_Toc446608701"/>
      <w:r w:rsidRPr="00CF0EBA">
        <w:rPr>
          <w:rFonts w:ascii="Times New Roman" w:hAnsi="Times New Roman" w:cs="Times New Roman"/>
          <w:sz w:val="24"/>
          <w:szCs w:val="24"/>
        </w:rPr>
        <w:t>Slikarska tehnologija srednjovjekovnih majstora i suvremena povijest umjetnosti, Ivana Čapeta Rakić</w:t>
      </w:r>
      <w:bookmarkEnd w:id="19"/>
    </w:p>
    <w:p w:rsidR="00944FD4" w:rsidRPr="00CF0EBA" w:rsidRDefault="00944FD4" w:rsidP="00A100FF">
      <w:pPr>
        <w:rPr>
          <w:rFonts w:cs="Times New Roman"/>
          <w:b/>
          <w:bCs/>
          <w:szCs w:val="24"/>
        </w:rPr>
      </w:pPr>
    </w:p>
    <w:p w:rsidR="00944FD4" w:rsidRPr="00CF0EBA" w:rsidRDefault="00944FD4" w:rsidP="00A100FF">
      <w:pPr>
        <w:rPr>
          <w:rFonts w:cs="Times New Roman"/>
          <w:bCs/>
          <w:szCs w:val="24"/>
        </w:rPr>
      </w:pPr>
      <w:r w:rsidRPr="00CF0EBA">
        <w:rPr>
          <w:rFonts w:cs="Times New Roman"/>
          <w:bCs/>
          <w:szCs w:val="24"/>
        </w:rPr>
        <w:t>Filozofski fakultet u Splitu</w:t>
      </w:r>
    </w:p>
    <w:p w:rsidR="00944FD4" w:rsidRPr="00CF0EBA" w:rsidRDefault="00944FD4" w:rsidP="00A100FF">
      <w:pPr>
        <w:rPr>
          <w:rFonts w:cs="Times New Roman"/>
          <w:bCs/>
          <w:szCs w:val="24"/>
        </w:rPr>
      </w:pPr>
    </w:p>
    <w:p w:rsidR="00944FD4" w:rsidRPr="00CF0EBA" w:rsidRDefault="00944FD4" w:rsidP="00A100FF">
      <w:pPr>
        <w:rPr>
          <w:rFonts w:cs="Times New Roman"/>
          <w:szCs w:val="24"/>
        </w:rPr>
      </w:pPr>
      <w:r w:rsidRPr="00CF0EBA">
        <w:rPr>
          <w:rFonts w:cs="Times New Roman"/>
          <w:szCs w:val="24"/>
        </w:rPr>
        <w:t>Kroz ovu aktivnost nastojat ćemo dati uvid u neke od materijala koje su izvorno koristili srednjovjekovni majstori prilikom izrade umjetničkog djela, odnosno slike na drvu. Izrada umjetničkog djela u prošlosti je bio dugotrajan i složen proces, a za njegovu su se izvedbu koristili različiti prirodni materijali (poput mjehura ribe morune). Kroz prezentaciju ćemo upoznati neke od tih materijala i način na koji su se primjenjivali u povijesti te ćemo „na licu mjesta“ prezentirati metodu apliciranja  listića načinjenih od 23,5 karatnoga zlata. Poznavanje tehnologije rada starih majstora povjesničaru umjetnosti nudi dodatne kriterije za datiranje, utvrđivanje autorstva (atribuiranje), stilsku interpretaciju ili za utvrđivanje materijalno-estetskih fenomena karakterističnih za neko vrijeme, što su pak neke od temeljnih zadaća povijesno-umjetničke struke.</w:t>
      </w:r>
    </w:p>
    <w:p w:rsidR="00944FD4" w:rsidRPr="00CF0EBA" w:rsidRDefault="00944FD4" w:rsidP="00A100FF">
      <w:pPr>
        <w:rPr>
          <w:rFonts w:cs="Times New Roman"/>
          <w:szCs w:val="24"/>
        </w:rPr>
      </w:pPr>
    </w:p>
    <w:p w:rsidR="00944FD4" w:rsidRPr="00CF0EBA" w:rsidRDefault="00944FD4" w:rsidP="00A100FF">
      <w:pPr>
        <w:rPr>
          <w:rFonts w:cs="Times New Roman"/>
          <w:szCs w:val="24"/>
        </w:rPr>
      </w:pPr>
    </w:p>
    <w:p w:rsidR="00944FD4" w:rsidRPr="00CF0EBA" w:rsidRDefault="00944FD4" w:rsidP="00A100FF">
      <w:pPr>
        <w:pStyle w:val="Heading1"/>
        <w:spacing w:before="0"/>
        <w:rPr>
          <w:rFonts w:ascii="Times New Roman" w:hAnsi="Times New Roman" w:cs="Times New Roman"/>
          <w:sz w:val="24"/>
          <w:szCs w:val="24"/>
        </w:rPr>
      </w:pPr>
      <w:bookmarkStart w:id="20" w:name="_Toc446608702"/>
      <w:r w:rsidRPr="00CF0EBA">
        <w:rPr>
          <w:rFonts w:ascii="Times New Roman" w:hAnsi="Times New Roman" w:cs="Times New Roman"/>
          <w:sz w:val="24"/>
          <w:szCs w:val="24"/>
        </w:rPr>
        <w:t xml:space="preserve">I dječaci čitaju, zar ne?, Tonća Jukić, </w:t>
      </w:r>
      <w:r w:rsidRPr="00CF0EBA">
        <w:rPr>
          <w:rFonts w:ascii="Times New Roman" w:eastAsia="Times New Roman" w:hAnsi="Times New Roman" w:cs="Times New Roman"/>
          <w:sz w:val="24"/>
          <w:szCs w:val="24"/>
          <w:lang w:eastAsia="hr-HR"/>
        </w:rPr>
        <w:t>Ivana Batarelo-Kokić, Anita Mandarić Vukušić</w:t>
      </w:r>
      <w:bookmarkEnd w:id="20"/>
    </w:p>
    <w:p w:rsidR="00944FD4" w:rsidRPr="00CF0EBA" w:rsidRDefault="00944FD4" w:rsidP="00A100FF">
      <w:pPr>
        <w:rPr>
          <w:rFonts w:cs="Times New Roman"/>
          <w:b/>
          <w:bCs/>
          <w:szCs w:val="24"/>
        </w:rPr>
      </w:pPr>
    </w:p>
    <w:p w:rsidR="00944FD4" w:rsidRPr="00CF0EBA" w:rsidRDefault="00944FD4" w:rsidP="00A100FF">
      <w:pPr>
        <w:rPr>
          <w:rFonts w:cs="Times New Roman"/>
          <w:bCs/>
          <w:szCs w:val="24"/>
        </w:rPr>
      </w:pPr>
      <w:r w:rsidRPr="00CF0EBA">
        <w:rPr>
          <w:rFonts w:cs="Times New Roman"/>
          <w:bCs/>
          <w:szCs w:val="24"/>
        </w:rPr>
        <w:t>Filozofski fakultet u Splitu</w:t>
      </w:r>
    </w:p>
    <w:p w:rsidR="00944FD4" w:rsidRPr="00CF0EBA" w:rsidRDefault="00944FD4" w:rsidP="00A100FF">
      <w:pPr>
        <w:rPr>
          <w:rFonts w:cs="Times New Roman"/>
          <w:b/>
          <w:bCs/>
          <w:szCs w:val="24"/>
        </w:rPr>
      </w:pPr>
    </w:p>
    <w:p w:rsidR="00944FD4" w:rsidRPr="00CF0EBA" w:rsidRDefault="00944FD4"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CF0EBA">
        <w:rPr>
          <w:rFonts w:cs="Times New Roman"/>
          <w:szCs w:val="24"/>
        </w:rPr>
        <w:t>Radionica je namijenjena učiteljima predmetne nastave. Na radionici će sudionici saznati o čitalačkim navikama dječaka i njihovoj omiljenoj literaturi te o mogućnostima motiviranja neodlučnih dječaka čitatelja za čitanje u sklopu različitih nastavnih predmeta (npr. hrvatski jezik, strani jezici, biologija, kemija, geografija, povijest</w:t>
      </w:r>
      <w:r w:rsidR="00A100FF" w:rsidRPr="00CF0EBA">
        <w:rPr>
          <w:rFonts w:cs="Times New Roman"/>
          <w:szCs w:val="24"/>
        </w:rPr>
        <w:t>…</w:t>
      </w:r>
      <w:r w:rsidRPr="00CF0EBA">
        <w:rPr>
          <w:rFonts w:cs="Times New Roman"/>
          <w:szCs w:val="24"/>
        </w:rPr>
        <w:t>). Sudionici će imati priliku na primjerima tekstova iz predstavljene literature planirati nastavu koja će dječake poticati na čitanje i aktivno uključivanje u nastavni proces.</w:t>
      </w:r>
    </w:p>
    <w:p w:rsidR="00944FD4" w:rsidRPr="00CF0EBA" w:rsidRDefault="00944FD4" w:rsidP="00A100FF">
      <w:pPr>
        <w:rPr>
          <w:rFonts w:cs="Times New Roman"/>
          <w:szCs w:val="24"/>
        </w:rPr>
      </w:pPr>
      <w:r w:rsidRPr="00CF0EBA">
        <w:rPr>
          <w:rFonts w:cs="Times New Roman"/>
          <w:szCs w:val="24"/>
        </w:rPr>
        <w:t>Radionici će prethoditi upoznavanje s tijekom i rezultatima projekta Boys Reading koji se provodi uz financijsku pomoć Europske komisije s ciljem povećanja motivacije i interesa dječaka za čitanje i pisanje kako bi se uklonio po tom pitanju utvrđeni jaz među spolovima.</w:t>
      </w:r>
    </w:p>
    <w:p w:rsidR="00944FD4" w:rsidRPr="00CF0EBA" w:rsidRDefault="00944FD4" w:rsidP="00A100FF">
      <w:pPr>
        <w:pStyle w:val="Heading1"/>
        <w:spacing w:before="0"/>
        <w:rPr>
          <w:rFonts w:ascii="Times New Roman" w:hAnsi="Times New Roman" w:cs="Times New Roman"/>
          <w:sz w:val="24"/>
          <w:szCs w:val="24"/>
        </w:rPr>
      </w:pPr>
      <w:bookmarkStart w:id="21" w:name="_Toc446608703"/>
      <w:r w:rsidRPr="00CF0EBA">
        <w:rPr>
          <w:rFonts w:ascii="Times New Roman" w:hAnsi="Times New Roman" w:cs="Times New Roman"/>
          <w:sz w:val="24"/>
          <w:szCs w:val="24"/>
        </w:rPr>
        <w:lastRenderedPageBreak/>
        <w:t>Revitalizacija objekata graditeljske kulturne baštine</w:t>
      </w:r>
      <w:r w:rsidR="005314F6" w:rsidRPr="00CF0EBA">
        <w:rPr>
          <w:rFonts w:ascii="Times New Roman" w:hAnsi="Times New Roman" w:cs="Times New Roman"/>
          <w:sz w:val="24"/>
          <w:szCs w:val="24"/>
        </w:rPr>
        <w:t>, Blaž Gotovac, Željko Peković</w:t>
      </w:r>
      <w:bookmarkEnd w:id="21"/>
    </w:p>
    <w:p w:rsidR="005314F6" w:rsidRPr="00CF0EBA" w:rsidRDefault="005314F6" w:rsidP="00A100FF">
      <w:pPr>
        <w:rPr>
          <w:rFonts w:cs="Times New Roman"/>
          <w:b/>
          <w:bCs/>
          <w:szCs w:val="24"/>
        </w:rPr>
      </w:pPr>
    </w:p>
    <w:p w:rsidR="005314F6" w:rsidRPr="00CF0EBA" w:rsidRDefault="005314F6" w:rsidP="00A100FF">
      <w:pPr>
        <w:rPr>
          <w:rFonts w:cs="Times New Roman"/>
          <w:bCs/>
          <w:szCs w:val="24"/>
        </w:rPr>
      </w:pPr>
      <w:r w:rsidRPr="00CF0EBA">
        <w:rPr>
          <w:rFonts w:cs="Times New Roman"/>
          <w:bCs/>
          <w:szCs w:val="24"/>
        </w:rPr>
        <w:t>Fakultet građevinarstva, arhitekture i geodezije u Splitu</w:t>
      </w:r>
    </w:p>
    <w:p w:rsidR="005314F6" w:rsidRPr="00CF0EBA" w:rsidRDefault="005314F6" w:rsidP="00A100FF">
      <w:pPr>
        <w:rPr>
          <w:rFonts w:cs="Times New Roman"/>
          <w:bCs/>
          <w:szCs w:val="24"/>
        </w:rPr>
      </w:pPr>
    </w:p>
    <w:p w:rsidR="005314F6" w:rsidRPr="00CF0EBA" w:rsidRDefault="005314F6" w:rsidP="00A100FF">
      <w:pPr>
        <w:jc w:val="both"/>
        <w:rPr>
          <w:rFonts w:cs="Times New Roman"/>
          <w:szCs w:val="24"/>
        </w:rPr>
      </w:pPr>
      <w:r w:rsidRPr="00CF0EBA">
        <w:rPr>
          <w:rFonts w:cs="Times New Roman"/>
          <w:szCs w:val="24"/>
        </w:rPr>
        <w:t xml:space="preserve">Cilj predavanja/prezentacije je na popularan način upoznati najširu publiku s načinom i svrhom obnove oštećenih, zapuštenih ili dotrajalih objekata vrijednog graditeljskog nasljeđa. </w:t>
      </w:r>
    </w:p>
    <w:p w:rsidR="005314F6" w:rsidRPr="00CF0EBA" w:rsidRDefault="005314F6" w:rsidP="00A100FF">
      <w:pPr>
        <w:jc w:val="both"/>
        <w:rPr>
          <w:rFonts w:cs="Times New Roman"/>
          <w:szCs w:val="24"/>
        </w:rPr>
      </w:pPr>
      <w:r w:rsidRPr="00CF0EBA">
        <w:rPr>
          <w:rFonts w:cs="Times New Roman"/>
          <w:szCs w:val="24"/>
        </w:rPr>
        <w:t xml:space="preserve"> Zbog ograničenog vremena izlaganja izdvaja se obnova lokaliteta i ponovna izgradnja Starog mosta u Mostaru,</w:t>
      </w:r>
    </w:p>
    <w:p w:rsidR="005314F6" w:rsidRPr="00CF0EBA" w:rsidRDefault="005314F6" w:rsidP="00A100FF">
      <w:pPr>
        <w:jc w:val="both"/>
        <w:rPr>
          <w:rFonts w:cs="Times New Roman"/>
          <w:szCs w:val="24"/>
        </w:rPr>
      </w:pPr>
      <w:r w:rsidRPr="00CF0EBA">
        <w:rPr>
          <w:rFonts w:cs="Times New Roman"/>
          <w:szCs w:val="24"/>
        </w:rPr>
        <w:t>Povijesni prikaz i konstrukcijska sanacija valobrana „KAŠE “ u Dubrovniku, te kratki osvrt na tekuće radove obnove Atrija Kneževa dvora u Dubrovniku. Prikazat će se i faza obnove utvrde Novo Brdo na Kosovu.</w:t>
      </w:r>
    </w:p>
    <w:p w:rsidR="005314F6" w:rsidRPr="00CF0EBA" w:rsidRDefault="005314F6" w:rsidP="00A100FF">
      <w:pPr>
        <w:rPr>
          <w:rFonts w:cs="Times New Roman"/>
          <w:szCs w:val="24"/>
        </w:rPr>
      </w:pPr>
    </w:p>
    <w:p w:rsidR="005314F6" w:rsidRPr="00CF0EBA" w:rsidRDefault="005314F6" w:rsidP="00A100FF">
      <w:pPr>
        <w:rPr>
          <w:rFonts w:cs="Times New Roman"/>
          <w:szCs w:val="24"/>
        </w:rPr>
      </w:pPr>
    </w:p>
    <w:p w:rsidR="005314F6" w:rsidRPr="00CF0EBA" w:rsidRDefault="00A83D39" w:rsidP="00A100FF">
      <w:pPr>
        <w:pStyle w:val="Heading1"/>
        <w:spacing w:before="0"/>
        <w:rPr>
          <w:rFonts w:ascii="Times New Roman" w:hAnsi="Times New Roman" w:cs="Times New Roman"/>
          <w:sz w:val="24"/>
          <w:szCs w:val="24"/>
        </w:rPr>
      </w:pPr>
      <w:bookmarkStart w:id="22" w:name="_Toc446608704"/>
      <w:r w:rsidRPr="00CF0EBA">
        <w:rPr>
          <w:rFonts w:ascii="Times New Roman" w:hAnsi="Times New Roman" w:cs="Times New Roman"/>
          <w:sz w:val="24"/>
          <w:szCs w:val="24"/>
        </w:rPr>
        <w:t>Management na VAL-u kulture, Nikša Jajac</w:t>
      </w:r>
      <w:bookmarkEnd w:id="22"/>
    </w:p>
    <w:p w:rsidR="00A83D39" w:rsidRPr="00CF0EBA" w:rsidRDefault="00A83D39" w:rsidP="00A100FF">
      <w:pPr>
        <w:rPr>
          <w:rFonts w:cs="Times New Roman"/>
          <w:b/>
          <w:bCs/>
          <w:szCs w:val="24"/>
        </w:rPr>
      </w:pPr>
    </w:p>
    <w:p w:rsidR="00A83D39" w:rsidRPr="00CF0EBA" w:rsidRDefault="00A83D39" w:rsidP="00A100FF">
      <w:pPr>
        <w:rPr>
          <w:rFonts w:cs="Times New Roman"/>
          <w:bCs/>
          <w:szCs w:val="24"/>
        </w:rPr>
      </w:pPr>
      <w:r w:rsidRPr="00CF0EBA">
        <w:rPr>
          <w:rFonts w:cs="Times New Roman"/>
          <w:bCs/>
          <w:szCs w:val="24"/>
        </w:rPr>
        <w:t>Fakultet građevinarstva, arhitekture i geodezije u Splitu</w:t>
      </w:r>
    </w:p>
    <w:p w:rsidR="00A83D39" w:rsidRPr="00CF0EBA" w:rsidRDefault="00A83D39" w:rsidP="00A100FF">
      <w:pPr>
        <w:rPr>
          <w:rFonts w:cs="Times New Roman"/>
          <w:bCs/>
          <w:szCs w:val="24"/>
        </w:rPr>
      </w:pPr>
    </w:p>
    <w:p w:rsidR="00A83D39" w:rsidRPr="00CF0EBA" w:rsidRDefault="00A83D39" w:rsidP="00A100FF">
      <w:pPr>
        <w:rPr>
          <w:rFonts w:cs="Times New Roman"/>
          <w:szCs w:val="24"/>
        </w:rPr>
      </w:pPr>
      <w:r w:rsidRPr="00CF0EBA">
        <w:rPr>
          <w:rFonts w:cs="Times New Roman"/>
          <w:szCs w:val="24"/>
        </w:rPr>
        <w:t>Predavanje/prezentacija „Projekta VAL“ s fokusom na istraživanje i oblikovanje novog  integralnog znanstveno-umjetničkog pristupa projektnom managementu koji se temelji na izučavanju umjetnikove ostavštine i njenog utjecaju na revalorizaciju potencijala urbanih prostora kroz uključivanje svih dionika. Naglasak predavanja/prezentacije je na doprinosu ovog projekta održivosti velikih javnih projekata kakav je izgradnja Kampusa Sveučilišta u Splitu. Predstavit će se nastanak, postav i buduće djelovanja prve Sveučilišne galerije „Vasko Lipovac“ u okviru Projekta VAL.</w:t>
      </w:r>
    </w:p>
    <w:p w:rsidR="00A83D39" w:rsidRPr="00CF0EBA" w:rsidRDefault="00A83D39" w:rsidP="00A100FF">
      <w:pPr>
        <w:rPr>
          <w:rFonts w:cs="Times New Roman"/>
          <w:szCs w:val="24"/>
        </w:rPr>
      </w:pPr>
    </w:p>
    <w:p w:rsidR="00A83D39" w:rsidRPr="00CF0EBA" w:rsidRDefault="00A83D39" w:rsidP="00A100FF">
      <w:pPr>
        <w:rPr>
          <w:rFonts w:cs="Times New Roman"/>
          <w:szCs w:val="24"/>
        </w:rPr>
      </w:pPr>
    </w:p>
    <w:p w:rsidR="00A83D39" w:rsidRPr="00CF0EBA" w:rsidRDefault="00793A38" w:rsidP="00A100FF">
      <w:pPr>
        <w:pStyle w:val="Heading1"/>
        <w:spacing w:before="0"/>
        <w:rPr>
          <w:rFonts w:ascii="Times New Roman" w:hAnsi="Times New Roman" w:cs="Times New Roman"/>
          <w:sz w:val="24"/>
          <w:szCs w:val="24"/>
        </w:rPr>
      </w:pPr>
      <w:bookmarkStart w:id="23" w:name="_Toc446608705"/>
      <w:r w:rsidRPr="00CF0EBA">
        <w:rPr>
          <w:rFonts w:ascii="Times New Roman" w:hAnsi="Times New Roman" w:cs="Times New Roman"/>
          <w:sz w:val="24"/>
          <w:szCs w:val="24"/>
        </w:rPr>
        <w:t>Forenzična radionica: Crvena umjetnost, Josip Crnjac, Toni Perković</w:t>
      </w:r>
      <w:bookmarkEnd w:id="23"/>
    </w:p>
    <w:p w:rsidR="00793A38" w:rsidRPr="00CF0EBA" w:rsidRDefault="00793A38" w:rsidP="00A100FF">
      <w:pPr>
        <w:rPr>
          <w:rFonts w:cs="Times New Roman"/>
          <w:b/>
          <w:bCs/>
          <w:szCs w:val="24"/>
        </w:rPr>
      </w:pPr>
    </w:p>
    <w:p w:rsidR="00793A38" w:rsidRPr="00CF0EBA" w:rsidRDefault="00793A38" w:rsidP="00A100FF">
      <w:pPr>
        <w:rPr>
          <w:rFonts w:cs="Times New Roman"/>
          <w:bCs/>
          <w:szCs w:val="24"/>
        </w:rPr>
      </w:pPr>
      <w:r w:rsidRPr="00CF0EBA">
        <w:rPr>
          <w:rFonts w:cs="Times New Roman"/>
          <w:bCs/>
          <w:szCs w:val="24"/>
        </w:rPr>
        <w:t>Sveučilišni odjel za forenzične znanosti</w:t>
      </w:r>
    </w:p>
    <w:p w:rsidR="00793A38" w:rsidRPr="00CF0EBA" w:rsidRDefault="00793A38" w:rsidP="00A100FF">
      <w:pPr>
        <w:rPr>
          <w:rFonts w:cs="Times New Roman"/>
          <w:bCs/>
          <w:szCs w:val="24"/>
        </w:rPr>
      </w:pPr>
    </w:p>
    <w:p w:rsidR="00793A38" w:rsidRPr="00CF0EBA" w:rsidRDefault="00793A38" w:rsidP="00A100FF">
      <w:pPr>
        <w:rPr>
          <w:rFonts w:cs="Times New Roman"/>
          <w:szCs w:val="24"/>
        </w:rPr>
      </w:pPr>
      <w:r w:rsidRPr="00CF0EBA">
        <w:rPr>
          <w:rFonts w:cs="Times New Roman"/>
          <w:szCs w:val="24"/>
        </w:rPr>
        <w:t>Prisutnima će se pokazati osnove izuzimanja tragova krvi i analiza uzoraka tragova krvi koji mogu nastati prilikom nanošenja ozljeda. Demonstrirati će se način 3D rekonstrukcije i na primjerima pokazati kako tragovi krvi mogu pomoći u analizi mjesta događaja.</w:t>
      </w:r>
    </w:p>
    <w:p w:rsidR="00793A38" w:rsidRPr="00CF0EBA" w:rsidRDefault="00793A38" w:rsidP="00A100FF">
      <w:pPr>
        <w:rPr>
          <w:rFonts w:cs="Times New Roman"/>
          <w:szCs w:val="24"/>
        </w:rPr>
      </w:pPr>
    </w:p>
    <w:p w:rsidR="00793A38" w:rsidRPr="00CF0EBA" w:rsidRDefault="00793A38" w:rsidP="00A100FF">
      <w:pPr>
        <w:rPr>
          <w:rFonts w:cs="Times New Roman"/>
          <w:szCs w:val="24"/>
        </w:rPr>
      </w:pPr>
    </w:p>
    <w:p w:rsidR="00793A38" w:rsidRPr="00CF0EBA" w:rsidRDefault="00491B3A" w:rsidP="00A100FF">
      <w:pPr>
        <w:pStyle w:val="Heading1"/>
        <w:spacing w:before="0"/>
        <w:rPr>
          <w:rFonts w:ascii="Times New Roman" w:hAnsi="Times New Roman" w:cs="Times New Roman"/>
          <w:sz w:val="24"/>
          <w:szCs w:val="24"/>
        </w:rPr>
      </w:pPr>
      <w:bookmarkStart w:id="24" w:name="_Toc446608706"/>
      <w:r w:rsidRPr="00CF0EBA">
        <w:rPr>
          <w:rFonts w:ascii="Times New Roman" w:hAnsi="Times New Roman" w:cs="Times New Roman"/>
          <w:sz w:val="24"/>
          <w:szCs w:val="24"/>
        </w:rPr>
        <w:t>Priča o atomu, Belmondo Miliša</w:t>
      </w:r>
      <w:bookmarkEnd w:id="24"/>
    </w:p>
    <w:p w:rsidR="00491B3A" w:rsidRPr="00CF0EBA" w:rsidRDefault="00491B3A" w:rsidP="00A100FF">
      <w:pPr>
        <w:rPr>
          <w:rFonts w:cs="Times New Roman"/>
          <w:b/>
          <w:bCs/>
          <w:szCs w:val="24"/>
        </w:rPr>
      </w:pPr>
    </w:p>
    <w:p w:rsidR="00491B3A" w:rsidRPr="00CF0EBA" w:rsidRDefault="00491B3A" w:rsidP="00A100FF">
      <w:pPr>
        <w:rPr>
          <w:rFonts w:cs="Times New Roman"/>
          <w:bCs/>
          <w:szCs w:val="24"/>
        </w:rPr>
      </w:pPr>
      <w:r w:rsidRPr="00CF0EBA">
        <w:rPr>
          <w:rFonts w:cs="Times New Roman"/>
          <w:bCs/>
          <w:szCs w:val="24"/>
        </w:rPr>
        <w:t>Gradsko Kazalište mladih Split</w:t>
      </w:r>
    </w:p>
    <w:p w:rsidR="00491B3A" w:rsidRPr="00CF0EBA" w:rsidRDefault="00491B3A" w:rsidP="00A100FF">
      <w:pPr>
        <w:rPr>
          <w:rFonts w:cs="Times New Roman"/>
          <w:bCs/>
          <w:szCs w:val="24"/>
        </w:rPr>
      </w:pPr>
    </w:p>
    <w:p w:rsidR="00491B3A" w:rsidRPr="00CF0EBA" w:rsidRDefault="00491B3A" w:rsidP="00A100FF">
      <w:pPr>
        <w:rPr>
          <w:rFonts w:cs="Times New Roman"/>
          <w:szCs w:val="24"/>
        </w:rPr>
      </w:pPr>
      <w:r w:rsidRPr="00CF0EBA">
        <w:rPr>
          <w:rFonts w:cs="Times New Roman"/>
          <w:szCs w:val="24"/>
        </w:rPr>
        <w:t>«Priča o atomu» je svojevrsni oblik dramatiziranog predavanja tj predstave o razvoju ideje o atomu kroz povijest. Kazališnim sredstvima se važne stranice razvoja znanosti narativnim, i često komičnim slikama jasno predočavaju široj, a naročito školskoj publici.</w:t>
      </w:r>
    </w:p>
    <w:p w:rsidR="00491B3A" w:rsidRPr="00CF0EBA" w:rsidRDefault="00491B3A" w:rsidP="00A100FF">
      <w:pPr>
        <w:rPr>
          <w:rFonts w:cs="Times New Roman"/>
          <w:szCs w:val="24"/>
        </w:rPr>
      </w:pPr>
    </w:p>
    <w:p w:rsidR="005C1451" w:rsidRDefault="005C1451">
      <w:pPr>
        <w:rPr>
          <w:rFonts w:eastAsiaTheme="majorEastAsia" w:cs="Times New Roman"/>
          <w:b/>
          <w:bCs/>
          <w:color w:val="365F91" w:themeColor="accent1" w:themeShade="BF"/>
          <w:szCs w:val="24"/>
        </w:rPr>
      </w:pPr>
      <w:r>
        <w:rPr>
          <w:rFonts w:cs="Times New Roman"/>
          <w:szCs w:val="24"/>
        </w:rPr>
        <w:br w:type="page"/>
      </w:r>
    </w:p>
    <w:p w:rsidR="00491B3A" w:rsidRPr="00CF0EBA" w:rsidRDefault="00491B3A" w:rsidP="00A100FF">
      <w:pPr>
        <w:pStyle w:val="Heading1"/>
        <w:spacing w:before="0"/>
        <w:rPr>
          <w:rFonts w:ascii="Times New Roman" w:hAnsi="Times New Roman" w:cs="Times New Roman"/>
          <w:sz w:val="24"/>
          <w:szCs w:val="24"/>
        </w:rPr>
      </w:pPr>
      <w:bookmarkStart w:id="25" w:name="_Toc446608707"/>
      <w:r w:rsidRPr="00CF0EBA">
        <w:rPr>
          <w:rFonts w:ascii="Times New Roman" w:hAnsi="Times New Roman" w:cs="Times New Roman"/>
          <w:sz w:val="24"/>
          <w:szCs w:val="24"/>
        </w:rPr>
        <w:lastRenderedPageBreak/>
        <w:t>Edukativni školski sat o energetskoj učinkovitosti  „Misli na sutra!“, Sandro Nižetić, Ana Jerkunica</w:t>
      </w:r>
      <w:bookmarkEnd w:id="25"/>
    </w:p>
    <w:p w:rsidR="00491B3A" w:rsidRPr="00CF0EBA" w:rsidRDefault="00491B3A" w:rsidP="00A100FF">
      <w:pPr>
        <w:rPr>
          <w:rFonts w:cs="Times New Roman"/>
          <w:b/>
          <w:bCs/>
          <w:szCs w:val="24"/>
        </w:rPr>
      </w:pPr>
    </w:p>
    <w:p w:rsidR="00491B3A" w:rsidRPr="00CF0EBA" w:rsidRDefault="00491B3A" w:rsidP="00A100FF">
      <w:pPr>
        <w:rPr>
          <w:rFonts w:cs="Times New Roman"/>
          <w:bCs/>
          <w:szCs w:val="24"/>
        </w:rPr>
      </w:pPr>
      <w:r w:rsidRPr="00CF0EBA">
        <w:rPr>
          <w:rFonts w:cs="Times New Roman"/>
          <w:bCs/>
          <w:szCs w:val="24"/>
        </w:rPr>
        <w:t>FESB-Split/Grad Split</w:t>
      </w:r>
    </w:p>
    <w:p w:rsidR="00491B3A" w:rsidRPr="00CF0EBA" w:rsidRDefault="00491B3A" w:rsidP="00A100FF">
      <w:pPr>
        <w:rPr>
          <w:rFonts w:cs="Times New Roman"/>
          <w:bCs/>
          <w:szCs w:val="24"/>
        </w:rPr>
      </w:pPr>
    </w:p>
    <w:p w:rsidR="00491B3A" w:rsidRPr="00CF0EBA" w:rsidRDefault="00491B3A" w:rsidP="00A100FF">
      <w:pPr>
        <w:rPr>
          <w:rFonts w:cs="Times New Roman"/>
          <w:bCs/>
          <w:szCs w:val="24"/>
        </w:rPr>
      </w:pPr>
      <w:r w:rsidRPr="00CF0EBA">
        <w:rPr>
          <w:rFonts w:cs="Times New Roman"/>
          <w:szCs w:val="24"/>
        </w:rPr>
        <w:t xml:space="preserve">Za učenike prvih razreda odabranih Osnovnih škola Grada Splita održati će se edukativni školski sat Misli na sutra“ a tijekom kojeg će djeci biti prikazan </w:t>
      </w:r>
      <w:hyperlink r:id="rId7" w:history="1">
        <w:r w:rsidRPr="00CF0EBA">
          <w:rPr>
            <w:rStyle w:val="Hyperlink"/>
            <w:rFonts w:cs="Times New Roman"/>
            <w:szCs w:val="24"/>
          </w:rPr>
          <w:t>animirano-edukativni film Gašpara Energetića „Misli na sutra!“</w:t>
        </w:r>
      </w:hyperlink>
      <w:r w:rsidRPr="00CF0EBA">
        <w:rPr>
          <w:rFonts w:cs="Times New Roman"/>
          <w:szCs w:val="24"/>
        </w:rPr>
        <w:t xml:space="preserve"> s temom očuvanja okoliša, odgovornijeg ponašanja prilikom svakodnevnog korištenja energije te o odvojenom prikupljanju. Svi učenici će dobiti DVD film i brošure </w:t>
      </w:r>
      <w:hyperlink r:id="rId8" w:tgtFrame="_blank" w:history="1">
        <w:r w:rsidRPr="00CF0EBA">
          <w:rPr>
            <w:rStyle w:val="Hyperlink"/>
            <w:rFonts w:cs="Times New Roman"/>
            <w:bCs/>
            <w:szCs w:val="24"/>
          </w:rPr>
          <w:t>200 EE SAVJETA</w:t>
        </w:r>
      </w:hyperlink>
      <w:r w:rsidRPr="00CF0EBA">
        <w:rPr>
          <w:rFonts w:cs="Times New Roman"/>
          <w:szCs w:val="24"/>
        </w:rPr>
        <w:t xml:space="preserve"> i </w:t>
      </w:r>
      <w:hyperlink r:id="rId9" w:tgtFrame="_blank" w:history="1">
        <w:r w:rsidRPr="00CF0EBA">
          <w:rPr>
            <w:rStyle w:val="Hyperlink"/>
            <w:rFonts w:cs="Times New Roman"/>
            <w:bCs/>
            <w:szCs w:val="24"/>
          </w:rPr>
          <w:t>10 NAJČEŠĆIH PITANJA O ENERGETSKOJ UČINKOVITOSTI</w:t>
        </w:r>
      </w:hyperlink>
      <w:r w:rsidRPr="00CF0EBA">
        <w:rPr>
          <w:rFonts w:cs="Times New Roman"/>
          <w:bCs/>
          <w:szCs w:val="24"/>
        </w:rPr>
        <w:t>.</w:t>
      </w:r>
    </w:p>
    <w:p w:rsidR="00491B3A" w:rsidRPr="00CF0EBA" w:rsidRDefault="00491B3A" w:rsidP="00A100FF">
      <w:pPr>
        <w:rPr>
          <w:rFonts w:cs="Times New Roman"/>
          <w:b/>
          <w:bCs/>
          <w:szCs w:val="24"/>
        </w:rPr>
      </w:pPr>
    </w:p>
    <w:p w:rsidR="00491B3A" w:rsidRPr="00CF0EBA" w:rsidRDefault="00491B3A" w:rsidP="00A100FF">
      <w:pPr>
        <w:rPr>
          <w:rFonts w:cs="Times New Roman"/>
          <w:szCs w:val="24"/>
        </w:rPr>
      </w:pPr>
    </w:p>
    <w:p w:rsidR="00491B3A" w:rsidRPr="00CF0EBA" w:rsidRDefault="005C1451" w:rsidP="00A100FF">
      <w:pPr>
        <w:pStyle w:val="Heading1"/>
        <w:spacing w:before="0"/>
        <w:rPr>
          <w:rFonts w:ascii="Times New Roman" w:hAnsi="Times New Roman" w:cs="Times New Roman"/>
          <w:sz w:val="24"/>
          <w:szCs w:val="24"/>
        </w:rPr>
      </w:pPr>
      <w:bookmarkStart w:id="26" w:name="_Toc446608708"/>
      <w:r w:rsidRPr="00CF0EBA">
        <w:rPr>
          <w:rFonts w:ascii="Times New Roman" w:hAnsi="Times New Roman" w:cs="Times New Roman"/>
          <w:sz w:val="24"/>
          <w:szCs w:val="24"/>
        </w:rPr>
        <w:t>Dioklecijanov vodovod</w:t>
      </w:r>
      <w:r w:rsidR="00491B3A" w:rsidRPr="00CF0EBA">
        <w:rPr>
          <w:rFonts w:ascii="Times New Roman" w:hAnsi="Times New Roman" w:cs="Times New Roman"/>
          <w:sz w:val="24"/>
          <w:szCs w:val="24"/>
        </w:rPr>
        <w:t>, Jure Margeta, Katja Marasović</w:t>
      </w:r>
      <w:bookmarkEnd w:id="26"/>
    </w:p>
    <w:p w:rsidR="00491B3A" w:rsidRPr="00CF0EBA" w:rsidRDefault="00491B3A" w:rsidP="00A100FF">
      <w:pPr>
        <w:rPr>
          <w:rFonts w:cs="Times New Roman"/>
          <w:b/>
          <w:bCs/>
          <w:szCs w:val="24"/>
        </w:rPr>
      </w:pPr>
    </w:p>
    <w:p w:rsidR="00491B3A" w:rsidRPr="00CF0EBA" w:rsidRDefault="00491B3A" w:rsidP="00A100FF">
      <w:pPr>
        <w:rPr>
          <w:rFonts w:cs="Times New Roman"/>
          <w:bCs/>
          <w:szCs w:val="24"/>
        </w:rPr>
      </w:pPr>
      <w:r w:rsidRPr="00CF0EBA">
        <w:rPr>
          <w:rFonts w:cs="Times New Roman"/>
          <w:bCs/>
          <w:szCs w:val="24"/>
        </w:rPr>
        <w:t>Fakultet građevinarstva, arhitekture i geodezije</w:t>
      </w:r>
    </w:p>
    <w:p w:rsidR="00491B3A" w:rsidRPr="00CF0EBA" w:rsidRDefault="00491B3A" w:rsidP="00A100FF">
      <w:pPr>
        <w:rPr>
          <w:rFonts w:cs="Times New Roman"/>
          <w:bCs/>
          <w:szCs w:val="24"/>
        </w:rPr>
      </w:pPr>
    </w:p>
    <w:p w:rsidR="00491B3A" w:rsidRPr="00CF0EBA" w:rsidRDefault="00491B3A" w:rsidP="00A100FF">
      <w:pPr>
        <w:rPr>
          <w:rFonts w:cs="Times New Roman"/>
          <w:color w:val="222222"/>
          <w:szCs w:val="24"/>
          <w:shd w:val="clear" w:color="auto" w:fill="FFFFFF"/>
        </w:rPr>
      </w:pPr>
      <w:r w:rsidRPr="00CF0EBA">
        <w:rPr>
          <w:rFonts w:cs="Times New Roman"/>
          <w:color w:val="222222"/>
          <w:szCs w:val="24"/>
          <w:shd w:val="clear" w:color="auto" w:fill="FFFFFF"/>
        </w:rPr>
        <w:t>Trasa Dioklecijanovog vodovoda, karakteristike kanala, tehnologija građenja, rekonstrukcija u 19. stoljeću i usporedba rimske tehnologije s današnjom.</w:t>
      </w:r>
    </w:p>
    <w:p w:rsidR="00491B3A" w:rsidRPr="00CF0EBA" w:rsidRDefault="00491B3A" w:rsidP="00A100FF">
      <w:pPr>
        <w:rPr>
          <w:rFonts w:cs="Times New Roman"/>
          <w:color w:val="222222"/>
          <w:szCs w:val="24"/>
          <w:shd w:val="clear" w:color="auto" w:fill="FFFFFF"/>
        </w:rPr>
      </w:pPr>
    </w:p>
    <w:p w:rsidR="00491B3A" w:rsidRPr="00CF0EBA" w:rsidRDefault="00491B3A" w:rsidP="00A100FF">
      <w:pPr>
        <w:rPr>
          <w:rFonts w:cs="Times New Roman"/>
          <w:color w:val="222222"/>
          <w:szCs w:val="24"/>
          <w:shd w:val="clear" w:color="auto" w:fill="FFFFFF"/>
        </w:rPr>
      </w:pPr>
    </w:p>
    <w:p w:rsidR="00491B3A" w:rsidRPr="00CF0EBA" w:rsidRDefault="005451A6" w:rsidP="00A100FF">
      <w:pPr>
        <w:pStyle w:val="Heading1"/>
        <w:spacing w:before="0"/>
        <w:rPr>
          <w:rFonts w:ascii="Times New Roman" w:hAnsi="Times New Roman" w:cs="Times New Roman"/>
          <w:sz w:val="24"/>
          <w:szCs w:val="24"/>
        </w:rPr>
      </w:pPr>
      <w:bookmarkStart w:id="27" w:name="_Toc446608709"/>
      <w:r w:rsidRPr="00CF0EBA">
        <w:rPr>
          <w:rFonts w:ascii="Times New Roman" w:hAnsi="Times New Roman" w:cs="Times New Roman"/>
          <w:sz w:val="24"/>
          <w:szCs w:val="24"/>
        </w:rPr>
        <w:t>Stručno vodstvo po Galeriji umjetnina, Antonija Mihovilović</w:t>
      </w:r>
      <w:bookmarkEnd w:id="27"/>
    </w:p>
    <w:p w:rsidR="005451A6" w:rsidRPr="00CF0EBA" w:rsidRDefault="005451A6" w:rsidP="00A100FF">
      <w:pPr>
        <w:rPr>
          <w:rFonts w:cs="Times New Roman"/>
          <w:bCs/>
          <w:szCs w:val="24"/>
        </w:rPr>
      </w:pPr>
    </w:p>
    <w:p w:rsidR="005451A6" w:rsidRPr="00CF0EBA" w:rsidRDefault="005451A6" w:rsidP="00A100FF">
      <w:pPr>
        <w:rPr>
          <w:rFonts w:cs="Times New Roman"/>
          <w:bCs/>
          <w:szCs w:val="24"/>
        </w:rPr>
      </w:pPr>
      <w:r w:rsidRPr="00CF0EBA">
        <w:rPr>
          <w:rFonts w:cs="Times New Roman"/>
          <w:bCs/>
          <w:szCs w:val="24"/>
        </w:rPr>
        <w:t>Galerija umjetnina</w:t>
      </w:r>
    </w:p>
    <w:p w:rsidR="005451A6" w:rsidRPr="00CF0EBA" w:rsidRDefault="005451A6" w:rsidP="00A100FF">
      <w:pPr>
        <w:rPr>
          <w:rFonts w:cs="Times New Roman"/>
          <w:bCs/>
          <w:szCs w:val="24"/>
        </w:rPr>
      </w:pPr>
    </w:p>
    <w:p w:rsidR="005451A6" w:rsidRPr="00CF0EBA" w:rsidRDefault="005451A6" w:rsidP="00A100FF">
      <w:pPr>
        <w:rPr>
          <w:rFonts w:cs="Times New Roman"/>
          <w:szCs w:val="24"/>
        </w:rPr>
      </w:pPr>
      <w:r w:rsidRPr="00CF0EBA">
        <w:rPr>
          <w:rFonts w:cs="Times New Roman"/>
          <w:szCs w:val="24"/>
        </w:rPr>
        <w:t>Djelatnici Galerije umjetnina će zainteresirane građane upoznati s poviješću institucije te njenim stalnim postavom. Galerija umjetnina je jedna od najstarijih umjetničkih muzejski institucija u Hrvatskoj, a bavi se sustavnim sakupljanjem i izlaganjem likovne umjetnosti. Sudionici će se upozn</w:t>
      </w:r>
      <w:r w:rsidR="00ED1DDB">
        <w:rPr>
          <w:rFonts w:cs="Times New Roman"/>
          <w:szCs w:val="24"/>
        </w:rPr>
        <w:t>a</w:t>
      </w:r>
      <w:r w:rsidRPr="00CF0EBA">
        <w:rPr>
          <w:rFonts w:cs="Times New Roman"/>
          <w:szCs w:val="24"/>
        </w:rPr>
        <w:t>ti s bogatim muzejskim fundusom, koji obuhv</w:t>
      </w:r>
      <w:r w:rsidR="00ED1DDB">
        <w:rPr>
          <w:rFonts w:cs="Times New Roman"/>
          <w:szCs w:val="24"/>
        </w:rPr>
        <w:t xml:space="preserve">aća umjetnička djela nastala u </w:t>
      </w:r>
      <w:r w:rsidRPr="00CF0EBA">
        <w:rPr>
          <w:rFonts w:cs="Times New Roman"/>
          <w:szCs w:val="24"/>
        </w:rPr>
        <w:t>dugom vremenskom razdoblju od 14. stoljeća do danas.</w:t>
      </w:r>
    </w:p>
    <w:p w:rsidR="005451A6" w:rsidRDefault="005451A6" w:rsidP="00A100FF">
      <w:pPr>
        <w:rPr>
          <w:rFonts w:cs="Times New Roman"/>
          <w:szCs w:val="24"/>
        </w:rPr>
      </w:pPr>
    </w:p>
    <w:p w:rsidR="00ED1DDB" w:rsidRDefault="00ED1DDB" w:rsidP="00A100FF">
      <w:pPr>
        <w:rPr>
          <w:rFonts w:cs="Times New Roman"/>
          <w:szCs w:val="24"/>
        </w:rPr>
      </w:pPr>
    </w:p>
    <w:p w:rsidR="00ED1DDB" w:rsidRPr="00ED1DDB" w:rsidRDefault="00ED1DDB" w:rsidP="00ED1DDB">
      <w:pPr>
        <w:pStyle w:val="Heading1"/>
        <w:spacing w:before="0"/>
        <w:rPr>
          <w:rFonts w:ascii="Times New Roman" w:hAnsi="Times New Roman" w:cs="Times New Roman"/>
          <w:sz w:val="24"/>
          <w:szCs w:val="24"/>
        </w:rPr>
      </w:pPr>
      <w:bookmarkStart w:id="28" w:name="_Toc446608710"/>
      <w:r w:rsidRPr="00ED1DDB">
        <w:rPr>
          <w:rFonts w:ascii="Times New Roman" w:hAnsi="Times New Roman" w:cs="Times New Roman"/>
          <w:sz w:val="24"/>
          <w:szCs w:val="24"/>
        </w:rPr>
        <w:t>Crne rupe, gravitacijski valovi i gama zrake, Nikola Godinović</w:t>
      </w:r>
      <w:bookmarkEnd w:id="28"/>
    </w:p>
    <w:p w:rsidR="00ED1DDB" w:rsidRDefault="00ED1DDB" w:rsidP="00A100FF">
      <w:pPr>
        <w:rPr>
          <w:rFonts w:cs="Times New Roman"/>
          <w:bCs/>
          <w:lang w:eastAsia="hr-BA"/>
        </w:rPr>
      </w:pPr>
    </w:p>
    <w:p w:rsidR="00ED1DDB" w:rsidRPr="00CF0EBA" w:rsidRDefault="00ED1DDB" w:rsidP="00A100FF">
      <w:pPr>
        <w:rPr>
          <w:rFonts w:cs="Times New Roman"/>
          <w:szCs w:val="24"/>
        </w:rPr>
      </w:pPr>
      <w:r>
        <w:rPr>
          <w:rFonts w:cs="Times New Roman"/>
          <w:bCs/>
          <w:lang w:eastAsia="hr-BA"/>
        </w:rPr>
        <w:t>Znanstveni kafić</w:t>
      </w:r>
    </w:p>
    <w:p w:rsidR="005451A6" w:rsidRPr="00CF0EBA" w:rsidRDefault="005451A6" w:rsidP="00A100FF">
      <w:pPr>
        <w:rPr>
          <w:rFonts w:cs="Times New Roman"/>
          <w:szCs w:val="24"/>
        </w:rPr>
      </w:pPr>
    </w:p>
    <w:p w:rsidR="005451A6" w:rsidRPr="00CF0EBA" w:rsidRDefault="005451A6" w:rsidP="00A100FF">
      <w:pPr>
        <w:pStyle w:val="Heading1"/>
        <w:spacing w:before="0"/>
        <w:rPr>
          <w:rFonts w:ascii="Times New Roman" w:hAnsi="Times New Roman" w:cs="Times New Roman"/>
          <w:sz w:val="24"/>
          <w:szCs w:val="24"/>
        </w:rPr>
      </w:pPr>
      <w:bookmarkStart w:id="29" w:name="_Toc446608711"/>
      <w:r w:rsidRPr="00CF0EBA">
        <w:rPr>
          <w:rFonts w:ascii="Times New Roman" w:hAnsi="Times New Roman" w:cs="Times New Roman"/>
          <w:sz w:val="24"/>
          <w:szCs w:val="24"/>
        </w:rPr>
        <w:t>Upoznaj stalni postav Galerije umjetnina, Antonija Mihovilović</w:t>
      </w:r>
      <w:bookmarkEnd w:id="29"/>
    </w:p>
    <w:p w:rsidR="005451A6" w:rsidRPr="00CF0EBA" w:rsidRDefault="005451A6" w:rsidP="00A100FF">
      <w:pPr>
        <w:rPr>
          <w:rFonts w:cs="Times New Roman"/>
          <w:bCs/>
          <w:szCs w:val="24"/>
        </w:rPr>
      </w:pPr>
    </w:p>
    <w:p w:rsidR="005451A6" w:rsidRPr="00CF0EBA" w:rsidRDefault="005451A6" w:rsidP="00A100FF">
      <w:pPr>
        <w:rPr>
          <w:rFonts w:cs="Times New Roman"/>
          <w:bCs/>
          <w:szCs w:val="24"/>
        </w:rPr>
      </w:pPr>
      <w:r w:rsidRPr="00CF0EBA">
        <w:rPr>
          <w:rFonts w:cs="Times New Roman"/>
          <w:bCs/>
          <w:szCs w:val="24"/>
        </w:rPr>
        <w:t>Galerija umjetnina</w:t>
      </w:r>
    </w:p>
    <w:p w:rsidR="005451A6" w:rsidRPr="00CF0EBA" w:rsidRDefault="005451A6" w:rsidP="00A100FF">
      <w:pPr>
        <w:rPr>
          <w:rFonts w:cs="Times New Roman"/>
          <w:bCs/>
          <w:szCs w:val="24"/>
        </w:rPr>
      </w:pPr>
    </w:p>
    <w:p w:rsidR="005451A6" w:rsidRPr="00CF0EBA" w:rsidRDefault="005451A6" w:rsidP="00A100FF">
      <w:pPr>
        <w:rPr>
          <w:rFonts w:eastAsia="Calibri" w:cs="Times New Roman"/>
          <w:szCs w:val="24"/>
        </w:rPr>
      </w:pPr>
      <w:r w:rsidRPr="00CF0EBA">
        <w:rPr>
          <w:rFonts w:eastAsia="Calibri" w:cs="Times New Roman"/>
          <w:szCs w:val="24"/>
        </w:rPr>
        <w:t xml:space="preserve">Svaki od polaznika radionice dobit će vlastiti </w:t>
      </w:r>
      <w:r w:rsidRPr="00CF0EBA">
        <w:rPr>
          <w:rFonts w:eastAsia="Calibri" w:cs="Times New Roman"/>
          <w:i/>
          <w:szCs w:val="24"/>
        </w:rPr>
        <w:t>Dječji vodič kroz postav</w:t>
      </w:r>
      <w:r w:rsidRPr="00CF0EBA">
        <w:rPr>
          <w:rFonts w:eastAsia="Calibri" w:cs="Times New Roman"/>
          <w:szCs w:val="24"/>
        </w:rPr>
        <w:t xml:space="preserve">, ilustriranu knjižicu sa zanimljivim zadacima vezanim uz izložena umjetnička djela. Zajedno s voditeljicom polaznici će proći kroz postav Galerije umjetnina te će uz pomoć voditelja odgovarati na pitanja i rješavati zadatke iz </w:t>
      </w:r>
      <w:r w:rsidRPr="00CF0EBA">
        <w:rPr>
          <w:rFonts w:eastAsia="Calibri" w:cs="Times New Roman"/>
          <w:i/>
          <w:szCs w:val="24"/>
        </w:rPr>
        <w:t>Dječjeg vodiča kroz postav</w:t>
      </w:r>
      <w:r w:rsidRPr="00CF0EBA">
        <w:rPr>
          <w:rFonts w:eastAsia="Calibri" w:cs="Times New Roman"/>
          <w:szCs w:val="24"/>
        </w:rPr>
        <w:t xml:space="preserve">. Kroz igru i zanimljive zadatke upoznat će </w:t>
      </w:r>
      <w:r w:rsidRPr="00CF0EBA">
        <w:rPr>
          <w:rFonts w:eastAsia="Calibri" w:cs="Times New Roman"/>
          <w:szCs w:val="24"/>
        </w:rPr>
        <w:lastRenderedPageBreak/>
        <w:t>muzej kao jednu od najvažnijih kulturnih institucija, njezine djelatnike te najvažnije likovne pojmove.</w:t>
      </w:r>
    </w:p>
    <w:p w:rsidR="005451A6" w:rsidRPr="00CF0EBA" w:rsidRDefault="005451A6" w:rsidP="00A100FF">
      <w:pPr>
        <w:rPr>
          <w:rFonts w:eastAsia="Calibri" w:cs="Times New Roman"/>
          <w:szCs w:val="24"/>
        </w:rPr>
      </w:pPr>
    </w:p>
    <w:p w:rsidR="005451A6" w:rsidRPr="00CF0EBA" w:rsidRDefault="005451A6" w:rsidP="00A100FF">
      <w:pPr>
        <w:rPr>
          <w:rFonts w:eastAsia="Calibri" w:cs="Times New Roman"/>
          <w:szCs w:val="24"/>
        </w:rPr>
      </w:pPr>
    </w:p>
    <w:p w:rsidR="005451A6" w:rsidRPr="00CF0EBA" w:rsidRDefault="005451A6" w:rsidP="00A100FF">
      <w:pPr>
        <w:pStyle w:val="Heading1"/>
        <w:spacing w:before="0"/>
        <w:rPr>
          <w:rFonts w:ascii="Times New Roman" w:hAnsi="Times New Roman" w:cs="Times New Roman"/>
          <w:sz w:val="24"/>
          <w:szCs w:val="24"/>
        </w:rPr>
      </w:pPr>
      <w:bookmarkStart w:id="30" w:name="_Toc446608712"/>
      <w:r w:rsidRPr="00CF0EBA">
        <w:rPr>
          <w:rFonts w:ascii="Times New Roman" w:hAnsi="Times New Roman" w:cs="Times New Roman"/>
          <w:sz w:val="24"/>
          <w:szCs w:val="24"/>
        </w:rPr>
        <w:t>Smartphoneom kroz Galeriju umjetnina, Antonija Mihovilović, Fadila Zoranić</w:t>
      </w:r>
      <w:bookmarkEnd w:id="30"/>
    </w:p>
    <w:p w:rsidR="005451A6" w:rsidRPr="00CF0EBA" w:rsidRDefault="005451A6" w:rsidP="00A100FF">
      <w:pPr>
        <w:rPr>
          <w:rFonts w:cs="Times New Roman"/>
          <w:bCs/>
          <w:szCs w:val="24"/>
        </w:rPr>
      </w:pPr>
    </w:p>
    <w:p w:rsidR="005451A6" w:rsidRPr="00CF0EBA" w:rsidRDefault="005451A6" w:rsidP="00A100FF">
      <w:pPr>
        <w:rPr>
          <w:rFonts w:cs="Times New Roman"/>
          <w:bCs/>
          <w:szCs w:val="24"/>
        </w:rPr>
      </w:pPr>
      <w:r w:rsidRPr="00CF0EBA">
        <w:rPr>
          <w:rFonts w:cs="Times New Roman"/>
          <w:bCs/>
          <w:szCs w:val="24"/>
        </w:rPr>
        <w:t>Galerija umjetnina</w:t>
      </w:r>
    </w:p>
    <w:p w:rsidR="005451A6" w:rsidRPr="00CF0EBA" w:rsidRDefault="005451A6" w:rsidP="00A100FF">
      <w:pPr>
        <w:rPr>
          <w:rFonts w:cs="Times New Roman"/>
          <w:bCs/>
          <w:szCs w:val="24"/>
        </w:rPr>
      </w:pPr>
    </w:p>
    <w:p w:rsidR="005451A6" w:rsidRPr="00CF0EBA" w:rsidRDefault="005451A6" w:rsidP="00A100FF">
      <w:pPr>
        <w:rPr>
          <w:rFonts w:cs="Times New Roman"/>
          <w:szCs w:val="24"/>
        </w:rPr>
      </w:pPr>
      <w:r w:rsidRPr="00CF0EBA">
        <w:rPr>
          <w:rFonts w:cs="Times New Roman"/>
          <w:szCs w:val="24"/>
        </w:rPr>
        <w:t xml:space="preserve">Polaznice radionice će se upoznati s pojmom QR koda ili </w:t>
      </w:r>
      <w:r w:rsidRPr="00CF0EBA">
        <w:rPr>
          <w:rFonts w:cs="Times New Roman"/>
          <w:i/>
          <w:szCs w:val="24"/>
        </w:rPr>
        <w:t xml:space="preserve">Quick responce code </w:t>
      </w:r>
      <w:r w:rsidRPr="00CF0EBA">
        <w:rPr>
          <w:rFonts w:cs="Times New Roman"/>
          <w:szCs w:val="24"/>
        </w:rPr>
        <w:t>koji služi za prikazivanje informacija u obliku dvodimenzionalnih matrica, a ujedno omogućava njihovo brzo i jednostavno iščitavanje. Naučiti će kako ih mogu sami izraditi pomoću svojih pametnih telefona te ih iskoristiti u edukativne svrhe. Radionica će se održati u prostoru Galerije umjetnina pa će polaznici kroz niz zanimljivih i pedagoški osmišljenih zadataka, uz pomoć QR kodova upoznati stalni postav muzeja i njegove najznačajnije eksponate.</w:t>
      </w:r>
    </w:p>
    <w:p w:rsidR="005451A6" w:rsidRPr="00CF0EBA" w:rsidRDefault="005451A6" w:rsidP="00A100FF">
      <w:pPr>
        <w:rPr>
          <w:rFonts w:cs="Times New Roman"/>
          <w:szCs w:val="24"/>
        </w:rPr>
      </w:pPr>
    </w:p>
    <w:p w:rsidR="005451A6" w:rsidRPr="00CF0EBA" w:rsidRDefault="005451A6" w:rsidP="00A100FF">
      <w:pPr>
        <w:rPr>
          <w:rFonts w:cs="Times New Roman"/>
          <w:szCs w:val="24"/>
        </w:rPr>
      </w:pPr>
    </w:p>
    <w:p w:rsidR="005451A6" w:rsidRPr="00CF0EBA" w:rsidRDefault="005451A6" w:rsidP="00A100FF">
      <w:pPr>
        <w:pStyle w:val="Heading1"/>
        <w:spacing w:before="0"/>
        <w:rPr>
          <w:rFonts w:ascii="Times New Roman" w:hAnsi="Times New Roman" w:cs="Times New Roman"/>
          <w:sz w:val="24"/>
          <w:szCs w:val="24"/>
        </w:rPr>
      </w:pPr>
      <w:bookmarkStart w:id="31" w:name="_Toc446608713"/>
      <w:r w:rsidRPr="00CF0EBA">
        <w:rPr>
          <w:rFonts w:ascii="Times New Roman" w:hAnsi="Times New Roman" w:cs="Times New Roman"/>
          <w:sz w:val="24"/>
          <w:szCs w:val="24"/>
        </w:rPr>
        <w:t>Predavanje „Umjetnost i društvo“, Jasminka Babić, Marija Stipišić Vuković</w:t>
      </w:r>
      <w:bookmarkEnd w:id="31"/>
    </w:p>
    <w:p w:rsidR="005451A6" w:rsidRPr="00CF0EBA" w:rsidRDefault="005451A6" w:rsidP="00A100FF">
      <w:pPr>
        <w:rPr>
          <w:rFonts w:cs="Times New Roman"/>
          <w:bCs/>
          <w:szCs w:val="24"/>
        </w:rPr>
      </w:pPr>
    </w:p>
    <w:p w:rsidR="005451A6" w:rsidRPr="00CF0EBA" w:rsidRDefault="005451A6" w:rsidP="00A100FF">
      <w:pPr>
        <w:rPr>
          <w:rFonts w:cs="Times New Roman"/>
          <w:bCs/>
          <w:szCs w:val="24"/>
        </w:rPr>
      </w:pPr>
      <w:r w:rsidRPr="00CF0EBA">
        <w:rPr>
          <w:rFonts w:cs="Times New Roman"/>
          <w:bCs/>
          <w:szCs w:val="24"/>
        </w:rPr>
        <w:t>Galerija umjetnina</w:t>
      </w:r>
    </w:p>
    <w:p w:rsidR="005451A6" w:rsidRPr="00CF0EBA" w:rsidRDefault="005451A6" w:rsidP="00A100FF">
      <w:pPr>
        <w:rPr>
          <w:rFonts w:cs="Times New Roman"/>
          <w:szCs w:val="24"/>
        </w:rPr>
      </w:pPr>
    </w:p>
    <w:p w:rsidR="005451A6" w:rsidRDefault="005451A6" w:rsidP="00A100FF">
      <w:pPr>
        <w:rPr>
          <w:rFonts w:cs="Times New Roman"/>
          <w:szCs w:val="24"/>
        </w:rPr>
      </w:pPr>
      <w:r w:rsidRPr="00CF0EBA">
        <w:rPr>
          <w:rFonts w:cs="Times New Roman"/>
          <w:szCs w:val="24"/>
        </w:rPr>
        <w:t xml:space="preserve">Predavanje pod nazivom </w:t>
      </w:r>
      <w:r w:rsidRPr="00CF0EBA">
        <w:rPr>
          <w:rFonts w:cs="Times New Roman"/>
          <w:i/>
          <w:szCs w:val="24"/>
        </w:rPr>
        <w:t>Umjetnost i društvo</w:t>
      </w:r>
      <w:r w:rsidRPr="00CF0EBA">
        <w:rPr>
          <w:rFonts w:cs="Times New Roman"/>
          <w:szCs w:val="24"/>
        </w:rPr>
        <w:t xml:space="preserve"> bit će organizirano kao vodstvo kroz postav Galerije umjetnina koji se odnosi na izbor djela iz Zbirke suvremene umjetnosti. Predavanje / vodstvo će se fokusirati na raznovrsne umjetničke prakse koje tematiziraju, odnosno propituju društvene situacije i odnose unutar kojih nastaju. Kroz djelovanje umjetnika zastupljenih u postavu, predstavit će se neka od najznačajnijih mjesta u povijesti hrvatske umjetnosti od 1960-ih do danas.</w:t>
      </w:r>
    </w:p>
    <w:p w:rsidR="00ED1DDB" w:rsidRDefault="00ED1DDB" w:rsidP="00A100FF">
      <w:pPr>
        <w:rPr>
          <w:rFonts w:cs="Times New Roman"/>
          <w:szCs w:val="24"/>
        </w:rPr>
      </w:pPr>
    </w:p>
    <w:p w:rsidR="00ED1DDB" w:rsidRPr="00ED1DDB" w:rsidRDefault="00ED1DDB" w:rsidP="00ED1DDB">
      <w:pPr>
        <w:pStyle w:val="Heading1"/>
        <w:spacing w:before="0"/>
        <w:rPr>
          <w:rFonts w:ascii="Times New Roman" w:hAnsi="Times New Roman" w:cs="Times New Roman"/>
          <w:sz w:val="24"/>
          <w:szCs w:val="24"/>
        </w:rPr>
      </w:pPr>
      <w:bookmarkStart w:id="32" w:name="_Toc446608714"/>
      <w:r w:rsidRPr="00ED1DDB">
        <w:rPr>
          <w:rFonts w:ascii="Times New Roman" w:hAnsi="Times New Roman" w:cs="Times New Roman"/>
          <w:sz w:val="24"/>
          <w:szCs w:val="24"/>
        </w:rPr>
        <w:t>Poduzetništvo – je li za sve kriva birokracija ili je i do nas?, Ivana Bilić</w:t>
      </w:r>
      <w:bookmarkEnd w:id="32"/>
    </w:p>
    <w:p w:rsidR="00ED1DDB" w:rsidRDefault="00ED1DDB" w:rsidP="00A100FF">
      <w:pPr>
        <w:rPr>
          <w:rFonts w:cs="Times New Roman"/>
        </w:rPr>
      </w:pPr>
    </w:p>
    <w:p w:rsidR="00ED1DDB" w:rsidRPr="00CF0EBA" w:rsidRDefault="00ED1DDB" w:rsidP="00A100FF">
      <w:pPr>
        <w:rPr>
          <w:rFonts w:cs="Times New Roman"/>
          <w:szCs w:val="24"/>
        </w:rPr>
      </w:pPr>
      <w:r>
        <w:rPr>
          <w:rFonts w:cs="Times New Roman"/>
        </w:rPr>
        <w:t>Znanstveni kafić</w:t>
      </w:r>
    </w:p>
    <w:p w:rsidR="005451A6" w:rsidRPr="00CF0EBA" w:rsidRDefault="005451A6" w:rsidP="00A100FF">
      <w:pPr>
        <w:rPr>
          <w:rFonts w:cs="Times New Roman"/>
          <w:szCs w:val="24"/>
        </w:rPr>
      </w:pPr>
    </w:p>
    <w:p w:rsidR="003F4212" w:rsidRPr="00CF0EBA" w:rsidRDefault="003F4212" w:rsidP="00A100FF">
      <w:pPr>
        <w:pStyle w:val="Heading1"/>
        <w:spacing w:before="0"/>
        <w:rPr>
          <w:rFonts w:ascii="Times New Roman" w:hAnsi="Times New Roman" w:cs="Times New Roman"/>
          <w:sz w:val="24"/>
          <w:szCs w:val="24"/>
        </w:rPr>
      </w:pPr>
      <w:bookmarkStart w:id="33" w:name="_Toc446608715"/>
      <w:r w:rsidRPr="00CF0EBA">
        <w:rPr>
          <w:rFonts w:ascii="Times New Roman" w:hAnsi="Times New Roman" w:cs="Times New Roman"/>
          <w:sz w:val="24"/>
          <w:szCs w:val="24"/>
        </w:rPr>
        <w:t>Predavanja "Okus Mediterana, okus zdravlja"</w:t>
      </w:r>
      <w:bookmarkEnd w:id="33"/>
    </w:p>
    <w:p w:rsidR="003F4212" w:rsidRPr="00CF0EBA" w:rsidRDefault="003F4212" w:rsidP="00A100FF">
      <w:pPr>
        <w:rPr>
          <w:rFonts w:cs="Times New Roman"/>
          <w:b/>
          <w:szCs w:val="24"/>
        </w:rPr>
      </w:pPr>
    </w:p>
    <w:p w:rsidR="003F4212" w:rsidRPr="00CF0EBA" w:rsidRDefault="003F4212" w:rsidP="00A100FF">
      <w:pPr>
        <w:rPr>
          <w:rFonts w:cs="Times New Roman"/>
          <w:szCs w:val="24"/>
        </w:rPr>
      </w:pPr>
      <w:r w:rsidRPr="00CF0EBA">
        <w:rPr>
          <w:rFonts w:cs="Times New Roman"/>
          <w:bCs/>
          <w:szCs w:val="24"/>
        </w:rPr>
        <w:t>Institut za jadranske kulture i melioraciju krša, Split</w:t>
      </w:r>
    </w:p>
    <w:p w:rsidR="005451A6" w:rsidRPr="00CF0EBA" w:rsidRDefault="005451A6" w:rsidP="00A100FF">
      <w:pPr>
        <w:rPr>
          <w:rFonts w:cs="Times New Roman"/>
          <w:szCs w:val="24"/>
        </w:rPr>
      </w:pPr>
    </w:p>
    <w:p w:rsidR="003F4212" w:rsidRPr="00CF0EBA" w:rsidRDefault="00A100FF" w:rsidP="00A100FF">
      <w:pPr>
        <w:rPr>
          <w:rFonts w:cs="Times New Roman"/>
          <w:szCs w:val="24"/>
        </w:rPr>
      </w:pPr>
      <w:r w:rsidRPr="00CF0EBA">
        <w:rPr>
          <w:rFonts w:cs="Times New Roman"/>
          <w:szCs w:val="24"/>
        </w:rPr>
        <w:t>U 80-90 min održat će se</w:t>
      </w:r>
      <w:r w:rsidR="003F4212" w:rsidRPr="00CF0EBA">
        <w:rPr>
          <w:rFonts w:cs="Times New Roman"/>
          <w:szCs w:val="24"/>
        </w:rPr>
        <w:t xml:space="preserve"> šest kraćih prezentacija (predavanja), svako do 10-15 min trajanja. </w:t>
      </w:r>
    </w:p>
    <w:p w:rsidR="003F4212" w:rsidRPr="00CF0EBA" w:rsidRDefault="003F4212" w:rsidP="00A100FF">
      <w:pPr>
        <w:rPr>
          <w:rFonts w:cs="Times New Roman"/>
          <w:szCs w:val="24"/>
        </w:rPr>
      </w:pPr>
      <w:r w:rsidRPr="00CF0EBA">
        <w:rPr>
          <w:rFonts w:cs="Times New Roman"/>
          <w:szCs w:val="24"/>
        </w:rPr>
        <w:t>Naslovi predavanja:</w:t>
      </w:r>
    </w:p>
    <w:p w:rsidR="003F4212" w:rsidRPr="00CF0EBA" w:rsidRDefault="003F4212" w:rsidP="00A100FF">
      <w:pPr>
        <w:numPr>
          <w:ilvl w:val="0"/>
          <w:numId w:val="1"/>
        </w:numPr>
        <w:rPr>
          <w:rFonts w:cs="Times New Roman"/>
          <w:szCs w:val="24"/>
        </w:rPr>
      </w:pPr>
      <w:r w:rsidRPr="00CF0EBA">
        <w:rPr>
          <w:rFonts w:cs="Times New Roman"/>
          <w:szCs w:val="24"/>
        </w:rPr>
        <w:t>Dalmatinsko selo u promjeni (Marin Čagalj, dipl.</w:t>
      </w:r>
      <w:r w:rsidR="00ED1DDB">
        <w:rPr>
          <w:rFonts w:cs="Times New Roman"/>
          <w:szCs w:val="24"/>
        </w:rPr>
        <w:t xml:space="preserve"> </w:t>
      </w:r>
      <w:r w:rsidRPr="00CF0EBA">
        <w:rPr>
          <w:rFonts w:cs="Times New Roman"/>
          <w:szCs w:val="24"/>
        </w:rPr>
        <w:t>ing.)</w:t>
      </w:r>
    </w:p>
    <w:p w:rsidR="003F4212" w:rsidRPr="00CF0EBA" w:rsidRDefault="003F4212" w:rsidP="00A100FF">
      <w:pPr>
        <w:numPr>
          <w:ilvl w:val="0"/>
          <w:numId w:val="1"/>
        </w:numPr>
        <w:rPr>
          <w:rFonts w:cs="Times New Roman"/>
          <w:szCs w:val="24"/>
        </w:rPr>
      </w:pPr>
      <w:r w:rsidRPr="00CF0EBA">
        <w:rPr>
          <w:rFonts w:cs="Times New Roman"/>
          <w:szCs w:val="24"/>
        </w:rPr>
        <w:t>Divlja loza (</w:t>
      </w:r>
      <w:r w:rsidRPr="00CF0EBA">
        <w:rPr>
          <w:rFonts w:cs="Times New Roman"/>
          <w:i/>
          <w:iCs/>
          <w:szCs w:val="24"/>
        </w:rPr>
        <w:t>Vitis vinifera</w:t>
      </w:r>
      <w:r w:rsidRPr="00CF0EBA">
        <w:rPr>
          <w:rFonts w:cs="Times New Roman"/>
          <w:szCs w:val="24"/>
        </w:rPr>
        <w:t xml:space="preserve"> subsp. </w:t>
      </w:r>
      <w:r w:rsidRPr="00CF0EBA">
        <w:rPr>
          <w:rFonts w:cs="Times New Roman"/>
          <w:i/>
          <w:iCs/>
          <w:szCs w:val="24"/>
        </w:rPr>
        <w:t>sylvestris</w:t>
      </w:r>
      <w:r w:rsidRPr="00CF0EBA">
        <w:rPr>
          <w:rFonts w:cs="Times New Roman"/>
          <w:szCs w:val="24"/>
        </w:rPr>
        <w:t>) predak plemenite vinove loze (Ana Mucalo, dipl.</w:t>
      </w:r>
      <w:r w:rsidR="00ED1DDB">
        <w:rPr>
          <w:rFonts w:cs="Times New Roman"/>
          <w:szCs w:val="24"/>
        </w:rPr>
        <w:t xml:space="preserve"> </w:t>
      </w:r>
      <w:r w:rsidRPr="00CF0EBA">
        <w:rPr>
          <w:rFonts w:cs="Times New Roman"/>
          <w:szCs w:val="24"/>
        </w:rPr>
        <w:t>ing.)</w:t>
      </w:r>
    </w:p>
    <w:p w:rsidR="003F4212" w:rsidRPr="00CF0EBA" w:rsidRDefault="003F4212" w:rsidP="00A100FF">
      <w:pPr>
        <w:numPr>
          <w:ilvl w:val="0"/>
          <w:numId w:val="1"/>
        </w:numPr>
        <w:rPr>
          <w:rFonts w:cs="Times New Roman"/>
          <w:szCs w:val="24"/>
        </w:rPr>
      </w:pPr>
      <w:r w:rsidRPr="00CF0EBA">
        <w:rPr>
          <w:rFonts w:cs="Times New Roman"/>
          <w:szCs w:val="24"/>
        </w:rPr>
        <w:t>Priroda umjetnica (dr.</w:t>
      </w:r>
      <w:r w:rsidR="00ED1DDB">
        <w:rPr>
          <w:rFonts w:cs="Times New Roman"/>
          <w:szCs w:val="24"/>
        </w:rPr>
        <w:t xml:space="preserve"> </w:t>
      </w:r>
      <w:r w:rsidRPr="00CF0EBA">
        <w:rPr>
          <w:rFonts w:cs="Times New Roman"/>
          <w:szCs w:val="24"/>
        </w:rPr>
        <w:t>sc. Marija Jug-Dujaković, Tonka Ninčević, mag.</w:t>
      </w:r>
      <w:r w:rsidR="00ED1DDB">
        <w:rPr>
          <w:rFonts w:cs="Times New Roman"/>
          <w:szCs w:val="24"/>
        </w:rPr>
        <w:t xml:space="preserve"> </w:t>
      </w:r>
      <w:r w:rsidRPr="00CF0EBA">
        <w:rPr>
          <w:rFonts w:cs="Times New Roman"/>
          <w:szCs w:val="24"/>
        </w:rPr>
        <w:t>ing.)</w:t>
      </w:r>
    </w:p>
    <w:p w:rsidR="003F4212" w:rsidRPr="00CF0EBA" w:rsidRDefault="003F4212" w:rsidP="00A100FF">
      <w:pPr>
        <w:numPr>
          <w:ilvl w:val="0"/>
          <w:numId w:val="1"/>
        </w:numPr>
        <w:rPr>
          <w:rFonts w:cs="Times New Roman"/>
          <w:szCs w:val="24"/>
        </w:rPr>
      </w:pPr>
      <w:r w:rsidRPr="00CF0EBA">
        <w:rPr>
          <w:rFonts w:cs="Times New Roman"/>
          <w:szCs w:val="24"/>
        </w:rPr>
        <w:t>Povijesna priča o maslinovom ulju (dr.</w:t>
      </w:r>
      <w:r w:rsidR="00ED1DDB">
        <w:rPr>
          <w:rFonts w:cs="Times New Roman"/>
          <w:szCs w:val="24"/>
        </w:rPr>
        <w:t xml:space="preserve"> </w:t>
      </w:r>
      <w:r w:rsidRPr="00CF0EBA">
        <w:rPr>
          <w:rFonts w:cs="Times New Roman"/>
          <w:szCs w:val="24"/>
        </w:rPr>
        <w:t>sc. Mirella Žanetić)</w:t>
      </w:r>
    </w:p>
    <w:p w:rsidR="003F4212" w:rsidRPr="00CF0EBA" w:rsidRDefault="003F4212" w:rsidP="00A100FF">
      <w:pPr>
        <w:numPr>
          <w:ilvl w:val="0"/>
          <w:numId w:val="1"/>
        </w:numPr>
        <w:rPr>
          <w:rFonts w:cs="Times New Roman"/>
          <w:szCs w:val="24"/>
        </w:rPr>
      </w:pPr>
      <w:r w:rsidRPr="00CF0EBA">
        <w:rPr>
          <w:rFonts w:cs="Times New Roman"/>
          <w:szCs w:val="24"/>
        </w:rPr>
        <w:t>Cijepljenje rajčice – umjetnost i dobit (dr.</w:t>
      </w:r>
      <w:r w:rsidR="00ED1DDB">
        <w:rPr>
          <w:rFonts w:cs="Times New Roman"/>
          <w:szCs w:val="24"/>
        </w:rPr>
        <w:t xml:space="preserve"> </w:t>
      </w:r>
      <w:r w:rsidRPr="00CF0EBA">
        <w:rPr>
          <w:rFonts w:cs="Times New Roman"/>
          <w:szCs w:val="24"/>
        </w:rPr>
        <w:t>sc. Katja Žanić)</w:t>
      </w:r>
    </w:p>
    <w:p w:rsidR="00ED1DDB" w:rsidRPr="00847871" w:rsidRDefault="003F4212" w:rsidP="00847871">
      <w:pPr>
        <w:numPr>
          <w:ilvl w:val="0"/>
          <w:numId w:val="1"/>
        </w:numPr>
        <w:rPr>
          <w:rFonts w:eastAsiaTheme="majorEastAsia" w:cs="Times New Roman"/>
          <w:b/>
          <w:bCs/>
          <w:color w:val="365F91" w:themeColor="accent1" w:themeShade="BF"/>
          <w:szCs w:val="24"/>
        </w:rPr>
      </w:pPr>
      <w:r w:rsidRPr="00847871">
        <w:rPr>
          <w:rFonts w:cs="Times New Roman"/>
          <w:szCs w:val="24"/>
        </w:rPr>
        <w:t>Lijepa li si, maslino moja! (mr.</w:t>
      </w:r>
      <w:r w:rsidR="00ED1DDB" w:rsidRPr="00847871">
        <w:rPr>
          <w:rFonts w:cs="Times New Roman"/>
          <w:szCs w:val="24"/>
        </w:rPr>
        <w:t xml:space="preserve"> </w:t>
      </w:r>
      <w:r w:rsidRPr="00847871">
        <w:rPr>
          <w:rFonts w:cs="Times New Roman"/>
          <w:szCs w:val="24"/>
        </w:rPr>
        <w:t>sc. Jakša Rošin)</w:t>
      </w:r>
    </w:p>
    <w:p w:rsidR="003F4212" w:rsidRPr="00CF0EBA" w:rsidRDefault="003F4212" w:rsidP="00A100FF">
      <w:pPr>
        <w:pStyle w:val="Heading1"/>
        <w:spacing w:before="0"/>
        <w:rPr>
          <w:rFonts w:ascii="Times New Roman" w:hAnsi="Times New Roman" w:cs="Times New Roman"/>
          <w:sz w:val="24"/>
          <w:szCs w:val="24"/>
        </w:rPr>
      </w:pPr>
      <w:bookmarkStart w:id="34" w:name="_Toc446608716"/>
      <w:r w:rsidRPr="00CF0EBA">
        <w:rPr>
          <w:rFonts w:ascii="Times New Roman" w:hAnsi="Times New Roman" w:cs="Times New Roman"/>
          <w:sz w:val="24"/>
          <w:szCs w:val="24"/>
        </w:rPr>
        <w:lastRenderedPageBreak/>
        <w:t>Izložba fotografija Četiri godišnja doba</w:t>
      </w:r>
      <w:bookmarkEnd w:id="34"/>
    </w:p>
    <w:p w:rsidR="003F4212" w:rsidRPr="00CF0EBA" w:rsidRDefault="003F4212" w:rsidP="00A100FF">
      <w:pPr>
        <w:rPr>
          <w:rFonts w:cs="Times New Roman"/>
          <w:b/>
          <w:szCs w:val="24"/>
        </w:rPr>
      </w:pPr>
    </w:p>
    <w:p w:rsidR="0070424F" w:rsidRPr="00CF0EBA" w:rsidRDefault="0070424F" w:rsidP="00A100FF">
      <w:pPr>
        <w:rPr>
          <w:rFonts w:cs="Times New Roman"/>
          <w:szCs w:val="24"/>
        </w:rPr>
      </w:pPr>
      <w:r w:rsidRPr="00CF0EBA">
        <w:rPr>
          <w:rFonts w:cs="Times New Roman"/>
          <w:bCs/>
          <w:szCs w:val="24"/>
        </w:rPr>
        <w:t>Institut za jadranske kulture i melioraciju krša, Split</w:t>
      </w:r>
    </w:p>
    <w:p w:rsidR="003F4212" w:rsidRPr="00CF0EBA" w:rsidRDefault="003F4212" w:rsidP="00A100FF">
      <w:pPr>
        <w:rPr>
          <w:rFonts w:cs="Times New Roman"/>
          <w:szCs w:val="24"/>
        </w:rPr>
      </w:pPr>
    </w:p>
    <w:p w:rsidR="00CF0EBA" w:rsidRDefault="003F4212">
      <w:pPr>
        <w:rPr>
          <w:rFonts w:cs="Times New Roman"/>
          <w:szCs w:val="24"/>
        </w:rPr>
      </w:pPr>
      <w:r w:rsidRPr="00CF0EBA">
        <w:rPr>
          <w:rFonts w:cs="Times New Roman"/>
          <w:szCs w:val="24"/>
        </w:rPr>
        <w:t>Izložba fotografija pod naslovom «Četiri godišnja doba» (do 30 fotografija vezanih za biljke kroz godišnja doba, ovisno o mogućnostima prostora) (dr.sc. Lukrecija Butorac,  dr.sc. Katarina Hančević, dr.sc. Goran Jelić, Ana Mucalo dipl.ing., mr.sc. Jakša Rošin, dr.sc. Gabriela Vuletin Selak, dr.sc. Maja Jukić Špika)</w:t>
      </w:r>
    </w:p>
    <w:p w:rsidR="00847871" w:rsidRDefault="00847871">
      <w:pPr>
        <w:rPr>
          <w:rFonts w:cs="Times New Roman"/>
          <w:szCs w:val="24"/>
        </w:rPr>
      </w:pPr>
    </w:p>
    <w:p w:rsidR="00847871" w:rsidRPr="00CF0EBA" w:rsidRDefault="00847871">
      <w:pPr>
        <w:rPr>
          <w:rFonts w:eastAsiaTheme="majorEastAsia" w:cs="Times New Roman"/>
          <w:b/>
          <w:bCs/>
          <w:color w:val="365F91" w:themeColor="accent1" w:themeShade="BF"/>
          <w:szCs w:val="24"/>
        </w:rPr>
      </w:pPr>
    </w:p>
    <w:p w:rsidR="00D02224" w:rsidRPr="00CF0EBA" w:rsidRDefault="00D02224" w:rsidP="00A100FF">
      <w:pPr>
        <w:pStyle w:val="Heading1"/>
        <w:spacing w:before="0"/>
        <w:rPr>
          <w:rFonts w:ascii="Times New Roman" w:hAnsi="Times New Roman" w:cs="Times New Roman"/>
          <w:sz w:val="24"/>
          <w:szCs w:val="24"/>
        </w:rPr>
      </w:pPr>
      <w:bookmarkStart w:id="35" w:name="_Toc446608717"/>
      <w:r w:rsidRPr="00CF0EBA">
        <w:rPr>
          <w:rFonts w:ascii="Times New Roman" w:hAnsi="Times New Roman" w:cs="Times New Roman"/>
          <w:sz w:val="24"/>
          <w:szCs w:val="24"/>
        </w:rPr>
        <w:t>Posjetite istraživački brod BIOS DVA</w:t>
      </w:r>
      <w:bookmarkEnd w:id="35"/>
    </w:p>
    <w:p w:rsidR="00D02224" w:rsidRPr="00CF0EBA" w:rsidRDefault="00D02224" w:rsidP="00A100FF">
      <w:pPr>
        <w:rPr>
          <w:rFonts w:cs="Times New Roman"/>
          <w:szCs w:val="24"/>
        </w:rPr>
      </w:pPr>
    </w:p>
    <w:p w:rsidR="00D02224" w:rsidRPr="00CF0EBA" w:rsidRDefault="00D02224" w:rsidP="00A100FF">
      <w:pPr>
        <w:rPr>
          <w:rFonts w:cs="Times New Roman"/>
          <w:szCs w:val="24"/>
        </w:rPr>
      </w:pPr>
      <w:r w:rsidRPr="00CF0EBA">
        <w:rPr>
          <w:rFonts w:cs="Times New Roman"/>
          <w:bCs/>
          <w:szCs w:val="24"/>
        </w:rPr>
        <w:t>Institut za oceanografiju i ribarstvo Split</w:t>
      </w:r>
    </w:p>
    <w:p w:rsidR="00D02224" w:rsidRPr="00CF0EBA" w:rsidRDefault="00D02224" w:rsidP="00A100FF">
      <w:pPr>
        <w:rPr>
          <w:rFonts w:cs="Times New Roman"/>
          <w:szCs w:val="24"/>
        </w:rPr>
      </w:pPr>
    </w:p>
    <w:p w:rsidR="00D02224" w:rsidRPr="00CF0EBA" w:rsidRDefault="00D02224" w:rsidP="00A100FF">
      <w:pPr>
        <w:jc w:val="both"/>
        <w:rPr>
          <w:rFonts w:cs="Times New Roman"/>
          <w:szCs w:val="24"/>
        </w:rPr>
      </w:pPr>
      <w:r w:rsidRPr="00CF0EBA">
        <w:rPr>
          <w:rFonts w:cs="Times New Roman"/>
          <w:szCs w:val="24"/>
        </w:rPr>
        <w:t xml:space="preserve">Kreativnost prirode kroz postojanje predivnih oblika organizama u moru, ali i utjecaj atmosferskih pojava na ljepotu oblaka i morske površine uvelike predstavlja umjetnost u oceanografiji i ribarstvu. Prikaz ljepote planktonskih, pelagičkih i bentoskih organizama samo je dio prezentacije na „IB BIOS DVA“. </w:t>
      </w:r>
    </w:p>
    <w:p w:rsidR="00D02224" w:rsidRPr="00CF0EBA" w:rsidRDefault="00D02224" w:rsidP="00A100FF">
      <w:pPr>
        <w:jc w:val="both"/>
        <w:rPr>
          <w:rFonts w:cs="Times New Roman"/>
          <w:szCs w:val="24"/>
        </w:rPr>
      </w:pPr>
      <w:r w:rsidRPr="00CF0EBA">
        <w:rPr>
          <w:rFonts w:cs="Times New Roman"/>
          <w:szCs w:val="24"/>
        </w:rPr>
        <w:t>Kroz demonstraciju uzorkovanja i mjerenja koja se odvijaju tijekom istraživačkih putovanja IOR-a predstavit će se laboratorij za: fiziku mora, kemijsku oceanografiju i sedimentologiju, mikrobiologiju, plankton i toksičnost školjkaša, ribarstvenu biologiju i gospodarenje pridnenim i pelagickim resursima, ihtiologiju i priobalni ribolov, bentos te laboratorij za akvakulturu. Sa zanimljivim naslovom “</w:t>
      </w:r>
      <w:r w:rsidRPr="00CF0EBA">
        <w:rPr>
          <w:rFonts w:cs="Times New Roman"/>
          <w:szCs w:val="24"/>
          <w:lang w:val="fr-FR"/>
        </w:rPr>
        <w:t>Dobre</w:t>
      </w:r>
      <w:r w:rsidRPr="00CF0EBA">
        <w:rPr>
          <w:rFonts w:cs="Times New Roman"/>
          <w:szCs w:val="24"/>
        </w:rPr>
        <w:t xml:space="preserve"> </w:t>
      </w:r>
      <w:r w:rsidRPr="00CF0EBA">
        <w:rPr>
          <w:rFonts w:cs="Times New Roman"/>
          <w:szCs w:val="24"/>
          <w:lang w:val="fr-FR"/>
        </w:rPr>
        <w:t>bakterije</w:t>
      </w:r>
      <w:r w:rsidRPr="00CF0EBA">
        <w:rPr>
          <w:rFonts w:cs="Times New Roman"/>
          <w:szCs w:val="24"/>
        </w:rPr>
        <w:t xml:space="preserve"> </w:t>
      </w:r>
      <w:r w:rsidRPr="00CF0EBA">
        <w:rPr>
          <w:rFonts w:cs="Times New Roman"/>
          <w:szCs w:val="24"/>
          <w:lang w:val="fr-FR"/>
        </w:rPr>
        <w:t>za</w:t>
      </w:r>
      <w:r w:rsidRPr="00CF0EBA">
        <w:rPr>
          <w:rFonts w:cs="Times New Roman"/>
          <w:szCs w:val="24"/>
        </w:rPr>
        <w:t xml:space="preserve"> </w:t>
      </w:r>
      <w:r w:rsidRPr="00CF0EBA">
        <w:rPr>
          <w:rFonts w:cs="Times New Roman"/>
          <w:szCs w:val="24"/>
          <w:lang w:val="fr-FR"/>
        </w:rPr>
        <w:t>dobru</w:t>
      </w:r>
      <w:r w:rsidRPr="00CF0EBA">
        <w:rPr>
          <w:rFonts w:cs="Times New Roman"/>
          <w:szCs w:val="24"/>
        </w:rPr>
        <w:t xml:space="preserve"> </w:t>
      </w:r>
      <w:r w:rsidRPr="00CF0EBA">
        <w:rPr>
          <w:rFonts w:cs="Times New Roman"/>
          <w:szCs w:val="24"/>
          <w:lang w:val="fr-FR"/>
        </w:rPr>
        <w:t>ribu</w:t>
      </w:r>
      <w:r w:rsidRPr="00CF0EBA">
        <w:rPr>
          <w:rFonts w:cs="Times New Roman"/>
          <w:szCs w:val="24"/>
        </w:rPr>
        <w:t xml:space="preserve">” prezentirat će se i </w:t>
      </w:r>
      <w:r w:rsidRPr="00CF0EBA">
        <w:rPr>
          <w:rFonts w:cs="Times New Roman"/>
          <w:szCs w:val="24"/>
          <w:lang w:val="en-GB"/>
        </w:rPr>
        <w:t>ESF</w:t>
      </w:r>
      <w:r w:rsidRPr="00CF0EBA">
        <w:rPr>
          <w:rFonts w:cs="Times New Roman"/>
          <w:szCs w:val="24"/>
        </w:rPr>
        <w:t xml:space="preserve"> </w:t>
      </w:r>
      <w:r w:rsidRPr="00CF0EBA">
        <w:rPr>
          <w:rFonts w:cs="Times New Roman"/>
          <w:szCs w:val="24"/>
          <w:lang w:val="en-GB"/>
        </w:rPr>
        <w:t>projekt</w:t>
      </w:r>
      <w:r w:rsidRPr="00CF0EBA">
        <w:rPr>
          <w:rFonts w:cs="Times New Roman"/>
          <w:szCs w:val="24"/>
        </w:rPr>
        <w:t xml:space="preserve"> </w:t>
      </w:r>
      <w:r w:rsidRPr="00CF0EBA">
        <w:rPr>
          <w:rFonts w:cs="Times New Roman"/>
          <w:szCs w:val="24"/>
          <w:lang w:val="en-GB"/>
        </w:rPr>
        <w:t>BIOAQUA</w:t>
      </w:r>
      <w:r w:rsidRPr="00CF0EBA">
        <w:rPr>
          <w:rFonts w:cs="Times New Roman"/>
          <w:szCs w:val="24"/>
        </w:rPr>
        <w:t xml:space="preserve"> laboratorija za akvakulturu IOR-a. </w:t>
      </w:r>
    </w:p>
    <w:p w:rsidR="00D02224" w:rsidRPr="00CF0EBA" w:rsidRDefault="00D02224" w:rsidP="00A100FF">
      <w:pPr>
        <w:rPr>
          <w:rFonts w:cs="Times New Roman"/>
          <w:szCs w:val="24"/>
        </w:rPr>
      </w:pPr>
    </w:p>
    <w:p w:rsidR="009E2617" w:rsidRPr="00CF0EBA" w:rsidRDefault="00CF2B08" w:rsidP="00A100FF">
      <w:pPr>
        <w:pStyle w:val="Heading1"/>
        <w:spacing w:before="0"/>
        <w:rPr>
          <w:rFonts w:ascii="Times New Roman" w:hAnsi="Times New Roman" w:cs="Times New Roman"/>
          <w:b w:val="0"/>
          <w:bCs w:val="0"/>
          <w:sz w:val="24"/>
          <w:szCs w:val="24"/>
        </w:rPr>
      </w:pPr>
      <w:bookmarkStart w:id="36" w:name="_Toc446608718"/>
      <w:r w:rsidRPr="00CF0EBA">
        <w:rPr>
          <w:rFonts w:ascii="Times New Roman" w:hAnsi="Times New Roman" w:cs="Times New Roman"/>
          <w:sz w:val="24"/>
          <w:szCs w:val="24"/>
        </w:rPr>
        <w:t xml:space="preserve">Sakralna umjetnost kao odraz teološke znanosti u židovstvu, kršćanstvu i islamu, </w:t>
      </w:r>
      <w:r w:rsidRPr="00CF0EBA">
        <w:rPr>
          <w:rFonts w:ascii="Times New Roman" w:hAnsi="Times New Roman" w:cs="Times New Roman"/>
          <w:b w:val="0"/>
          <w:bCs w:val="0"/>
          <w:sz w:val="24"/>
          <w:szCs w:val="24"/>
        </w:rPr>
        <w:t>Domagoj Runje, Danko Kovačević</w:t>
      </w:r>
      <w:bookmarkEnd w:id="36"/>
    </w:p>
    <w:p w:rsidR="00A100FF" w:rsidRPr="00CF0EBA" w:rsidRDefault="00A100FF" w:rsidP="00A100FF">
      <w:pPr>
        <w:rPr>
          <w:rFonts w:cs="Times New Roman"/>
          <w:szCs w:val="24"/>
        </w:rPr>
      </w:pPr>
    </w:p>
    <w:p w:rsidR="00A100FF" w:rsidRPr="00CF0EBA" w:rsidRDefault="00A100FF" w:rsidP="00A100FF">
      <w:pPr>
        <w:rPr>
          <w:rFonts w:cs="Times New Roman"/>
          <w:szCs w:val="24"/>
        </w:rPr>
      </w:pPr>
      <w:r w:rsidRPr="00CF0EBA">
        <w:rPr>
          <w:rFonts w:cs="Times New Roman"/>
          <w:szCs w:val="24"/>
        </w:rPr>
        <w:t>Katolički bogoslovni fakultet</w:t>
      </w:r>
    </w:p>
    <w:p w:rsidR="00CF2B08" w:rsidRPr="00CF0EBA" w:rsidRDefault="00CF2B08" w:rsidP="00A100FF">
      <w:pPr>
        <w:rPr>
          <w:rFonts w:cs="Times New Roman"/>
          <w:b/>
          <w:bCs/>
          <w:szCs w:val="24"/>
        </w:rPr>
      </w:pPr>
    </w:p>
    <w:p w:rsidR="00CF2B08" w:rsidRPr="00CF0EBA" w:rsidRDefault="00CF2B08" w:rsidP="00A100FF">
      <w:pPr>
        <w:jc w:val="both"/>
        <w:rPr>
          <w:rFonts w:cs="Times New Roman"/>
          <w:szCs w:val="24"/>
        </w:rPr>
      </w:pPr>
      <w:r w:rsidRPr="00CF0EBA">
        <w:rPr>
          <w:rStyle w:val="apple-style-span"/>
          <w:rFonts w:cs="Times New Roman"/>
          <w:bCs/>
          <w:szCs w:val="24"/>
        </w:rPr>
        <w:t>Razgledavanje sakralnih umjetnina pod stručnim teološkim vodstvom.</w:t>
      </w:r>
      <w:r w:rsidRPr="00CF0EBA">
        <w:rPr>
          <w:rStyle w:val="apple-style-span"/>
          <w:rFonts w:cs="Times New Roman"/>
          <w:b/>
          <w:bCs/>
          <w:szCs w:val="24"/>
        </w:rPr>
        <w:t xml:space="preserve"> </w:t>
      </w:r>
      <w:r w:rsidRPr="00CF0EBA">
        <w:rPr>
          <w:rFonts w:cs="Times New Roman"/>
          <w:szCs w:val="24"/>
        </w:rPr>
        <w:t xml:space="preserve">Razgled sakralne kulturno-povijesno-umjetničke baštine unutar uže gradske jezgre Splita (segment Svjetske baštine pod posebnim pokroviteljstvom UNESCO-a) kroz prizmu odnosa teologije kao znanosti (a napose „teologije lijepog“ - </w:t>
      </w:r>
      <w:r w:rsidRPr="00CF0EBA">
        <w:rPr>
          <w:rFonts w:cs="Times New Roman"/>
          <w:i/>
          <w:szCs w:val="24"/>
        </w:rPr>
        <w:t>theologia pulchritudinis</w:t>
      </w:r>
      <w:r w:rsidRPr="00CF0EBA">
        <w:rPr>
          <w:rFonts w:cs="Times New Roman"/>
          <w:szCs w:val="24"/>
        </w:rPr>
        <w:t xml:space="preserve">) i umjetnosti. </w:t>
      </w:r>
    </w:p>
    <w:p w:rsidR="00CF2B08" w:rsidRPr="00CF0EBA" w:rsidRDefault="00CF2B08" w:rsidP="00A100FF">
      <w:pPr>
        <w:jc w:val="both"/>
        <w:rPr>
          <w:rFonts w:cs="Times New Roman"/>
          <w:szCs w:val="24"/>
        </w:rPr>
      </w:pPr>
      <w:r w:rsidRPr="00CF0EBA">
        <w:rPr>
          <w:rFonts w:cs="Times New Roman"/>
          <w:szCs w:val="24"/>
        </w:rPr>
        <w:t xml:space="preserve">Ukazivanje na simbiozu teologije i umjetnosti kao i posljedičnih dalekosežnih općedruštvenih i kulturalnih reperkusija kroz konkretan uvid u graditeljsku, kiparsku, slikarsku, glazbenu i literarnu umjetnost u Splitu, gdje „stoljeća šutjela nisu“. U ovom multikulturalnom i multireligijskom gradu koji od svoga početka stoji na međi svjetova, počevši od nekadašnjeg carskog mauzoleja, a potom i najstarije katedralne građevine u zapadnom svijetu, njezine krstionice (nekadašnji Jupiterov hram), pa preko treće najstarije aktivne sinagoge u Europi, islamskog medžlisa, srpskog pravoslavnog hrama sv. Save, i sve do „hrvatskog Panteona“ – svojevrsnog mauzoleja velikana splitske i europske umjetnosti u sklopu drevnog samostana franjevaca na obali: splitskih „čuvara riječi“. </w:t>
      </w:r>
    </w:p>
    <w:p w:rsidR="00CF2B08" w:rsidRPr="00CF0EBA" w:rsidRDefault="00CF2B08" w:rsidP="00A100FF">
      <w:pPr>
        <w:rPr>
          <w:rFonts w:cs="Times New Roman"/>
          <w:szCs w:val="24"/>
        </w:rPr>
      </w:pPr>
      <w:r w:rsidRPr="00CF0EBA">
        <w:rPr>
          <w:rFonts w:cs="Times New Roman"/>
          <w:szCs w:val="24"/>
        </w:rPr>
        <w:lastRenderedPageBreak/>
        <w:t xml:space="preserve">Budući da je razgledavanje međureligijskog karaktera sudionici će moći 'uživo' vidjeti kako je razvoj teologije na različite načine utjecao na razvoj umjetnosti u židovstvu, kršćanstvu (zapadnom i istočnom) i islamu. </w:t>
      </w:r>
    </w:p>
    <w:p w:rsidR="00CF2B08" w:rsidRPr="00CF0EBA" w:rsidRDefault="00CF2B08" w:rsidP="00A100FF">
      <w:pPr>
        <w:rPr>
          <w:rFonts w:cs="Times New Roman"/>
          <w:b/>
          <w:bCs/>
          <w:i/>
          <w:szCs w:val="24"/>
        </w:rPr>
      </w:pPr>
      <w:r w:rsidRPr="00CF0EBA">
        <w:rPr>
          <w:rFonts w:cs="Times New Roman"/>
          <w:szCs w:val="24"/>
        </w:rPr>
        <w:t xml:space="preserve">Mjesta: </w:t>
      </w:r>
      <w:r w:rsidRPr="00CF0EBA">
        <w:rPr>
          <w:rFonts w:cs="Times New Roman"/>
          <w:bCs/>
          <w:i/>
          <w:szCs w:val="24"/>
        </w:rPr>
        <w:t>Katedrala Sv. Duje i krstionica, Židovska sinagoga, Međlis Islamske zajednice, Pravoslavna kapela Sv. Save,  Samostan Sv. Frane. (odgovorne osobe za navedene prostore dale su svoj pristanak)</w:t>
      </w:r>
    </w:p>
    <w:p w:rsidR="00CF2B08" w:rsidRPr="00CF0EBA" w:rsidRDefault="00CF2B08" w:rsidP="00A100FF">
      <w:pPr>
        <w:rPr>
          <w:rFonts w:cs="Times New Roman"/>
          <w:b/>
          <w:bCs/>
          <w:i/>
          <w:szCs w:val="24"/>
        </w:rPr>
      </w:pPr>
    </w:p>
    <w:p w:rsidR="00CF2B08" w:rsidRPr="00CF0EBA" w:rsidRDefault="00CF2B08" w:rsidP="00A100FF">
      <w:pPr>
        <w:rPr>
          <w:rFonts w:cs="Times New Roman"/>
          <w:b/>
          <w:bCs/>
          <w:szCs w:val="24"/>
        </w:rPr>
      </w:pPr>
    </w:p>
    <w:p w:rsidR="005647D9" w:rsidRPr="00CF0EBA" w:rsidRDefault="005647D9" w:rsidP="00A100FF">
      <w:pPr>
        <w:pStyle w:val="Heading1"/>
        <w:spacing w:before="0"/>
        <w:rPr>
          <w:rFonts w:ascii="Times New Roman" w:hAnsi="Times New Roman" w:cs="Times New Roman"/>
          <w:sz w:val="24"/>
          <w:szCs w:val="24"/>
        </w:rPr>
      </w:pPr>
      <w:bookmarkStart w:id="37" w:name="_Toc446608719"/>
      <w:r w:rsidRPr="00CF0EBA">
        <w:rPr>
          <w:rFonts w:ascii="Times New Roman" w:hAnsi="Times New Roman" w:cs="Times New Roman"/>
          <w:sz w:val="24"/>
          <w:szCs w:val="24"/>
        </w:rPr>
        <w:t>Uloga znanosti u procesu detekcije i identifikacije darovitosti te razvoju talenta u sportu, Zoran Grgantov</w:t>
      </w:r>
      <w:bookmarkEnd w:id="37"/>
    </w:p>
    <w:p w:rsidR="005647D9" w:rsidRPr="00CF0EBA" w:rsidRDefault="005647D9" w:rsidP="00A100FF">
      <w:pPr>
        <w:rPr>
          <w:rFonts w:cs="Times New Roman"/>
          <w:szCs w:val="24"/>
        </w:rPr>
      </w:pPr>
    </w:p>
    <w:p w:rsidR="005647D9" w:rsidRPr="00CF0EBA" w:rsidRDefault="005647D9" w:rsidP="00A100FF">
      <w:pPr>
        <w:rPr>
          <w:rFonts w:cs="Times New Roman"/>
          <w:szCs w:val="24"/>
        </w:rPr>
      </w:pPr>
      <w:r w:rsidRPr="00CF0EBA">
        <w:rPr>
          <w:rFonts w:cs="Times New Roman"/>
          <w:szCs w:val="24"/>
        </w:rPr>
        <w:t>Kineziološki fakultet u Splitu, Institut za kineziologiju</w:t>
      </w:r>
    </w:p>
    <w:p w:rsidR="005647D9" w:rsidRPr="00CF0EBA" w:rsidRDefault="005647D9" w:rsidP="00A100FF">
      <w:pPr>
        <w:rPr>
          <w:rFonts w:cs="Times New Roman"/>
          <w:szCs w:val="24"/>
        </w:rPr>
      </w:pPr>
    </w:p>
    <w:p w:rsidR="005647D9" w:rsidRPr="00CF0EBA" w:rsidRDefault="005647D9" w:rsidP="00A100FF">
      <w:pPr>
        <w:autoSpaceDE w:val="0"/>
        <w:autoSpaceDN w:val="0"/>
        <w:adjustRightInd w:val="0"/>
        <w:rPr>
          <w:rFonts w:cs="Times New Roman"/>
          <w:bCs/>
          <w:szCs w:val="24"/>
        </w:rPr>
      </w:pPr>
      <w:r w:rsidRPr="00CF0EBA">
        <w:rPr>
          <w:rFonts w:cs="Times New Roman"/>
          <w:bCs/>
          <w:szCs w:val="24"/>
        </w:rPr>
        <w:t>Prezentacija znanstvene opreme i mogućnosti Instituta za kineziologiju u području sporta (detekcija, selekcija i usmjeravanja talenata u sportu)</w:t>
      </w:r>
    </w:p>
    <w:p w:rsidR="005647D9" w:rsidRPr="00CF0EBA" w:rsidRDefault="005647D9" w:rsidP="00A100FF">
      <w:pPr>
        <w:autoSpaceDE w:val="0"/>
        <w:autoSpaceDN w:val="0"/>
        <w:adjustRightInd w:val="0"/>
        <w:rPr>
          <w:rFonts w:cs="Times New Roman"/>
          <w:b/>
          <w:bCs/>
          <w:szCs w:val="24"/>
        </w:rPr>
      </w:pPr>
    </w:p>
    <w:p w:rsidR="005647D9" w:rsidRPr="00CF0EBA" w:rsidRDefault="005647D9" w:rsidP="00A100FF">
      <w:pPr>
        <w:autoSpaceDE w:val="0"/>
        <w:autoSpaceDN w:val="0"/>
        <w:adjustRightInd w:val="0"/>
        <w:rPr>
          <w:rFonts w:cs="Times New Roman"/>
          <w:b/>
          <w:bCs/>
          <w:szCs w:val="24"/>
        </w:rPr>
      </w:pPr>
    </w:p>
    <w:p w:rsidR="005647D9" w:rsidRPr="00CF0EBA" w:rsidRDefault="005647D9" w:rsidP="00A100FF">
      <w:pPr>
        <w:pStyle w:val="Heading1"/>
        <w:spacing w:before="0"/>
        <w:rPr>
          <w:rFonts w:ascii="Times New Roman" w:hAnsi="Times New Roman" w:cs="Times New Roman"/>
          <w:sz w:val="24"/>
          <w:szCs w:val="24"/>
        </w:rPr>
      </w:pPr>
      <w:bookmarkStart w:id="38" w:name="_Toc446608720"/>
      <w:r w:rsidRPr="00CF0EBA">
        <w:rPr>
          <w:rFonts w:ascii="Times New Roman" w:hAnsi="Times New Roman" w:cs="Times New Roman"/>
          <w:sz w:val="24"/>
          <w:szCs w:val="24"/>
        </w:rPr>
        <w:t>Radionice Kineziološkog fakulteta</w:t>
      </w:r>
      <w:bookmarkEnd w:id="38"/>
    </w:p>
    <w:p w:rsidR="005647D9" w:rsidRPr="00CF0EBA" w:rsidRDefault="005647D9" w:rsidP="00A100FF">
      <w:pPr>
        <w:autoSpaceDE w:val="0"/>
        <w:autoSpaceDN w:val="0"/>
        <w:adjustRightInd w:val="0"/>
        <w:rPr>
          <w:rFonts w:cs="Times New Roman"/>
          <w:b/>
          <w:bCs/>
          <w:szCs w:val="24"/>
        </w:rPr>
      </w:pPr>
    </w:p>
    <w:p w:rsidR="005647D9" w:rsidRPr="00CF0EBA" w:rsidRDefault="0032114C" w:rsidP="00A100FF">
      <w:pPr>
        <w:rPr>
          <w:rFonts w:cs="Times New Roman"/>
          <w:szCs w:val="24"/>
        </w:rPr>
      </w:pPr>
      <w:r w:rsidRPr="00CF0EBA">
        <w:rPr>
          <w:rFonts w:cs="Times New Roman"/>
          <w:szCs w:val="24"/>
        </w:rPr>
        <w:t>Kineziološki fakultet u Splitu</w:t>
      </w:r>
    </w:p>
    <w:p w:rsidR="0032114C" w:rsidRPr="00CF0EBA" w:rsidRDefault="0032114C" w:rsidP="00A100FF">
      <w:pPr>
        <w:rPr>
          <w:rFonts w:cs="Times New Roman"/>
          <w:szCs w:val="24"/>
        </w:rPr>
      </w:pPr>
    </w:p>
    <w:p w:rsidR="00930358" w:rsidRPr="00CF0EBA" w:rsidRDefault="00930358" w:rsidP="00A100FF">
      <w:pPr>
        <w:rPr>
          <w:rFonts w:cs="Times New Roman"/>
          <w:szCs w:val="24"/>
        </w:rPr>
      </w:pPr>
      <w:r w:rsidRPr="00CF0EBA">
        <w:rPr>
          <w:rFonts w:cs="Times New Roman"/>
          <w:szCs w:val="24"/>
        </w:rPr>
        <w:t xml:space="preserve">Održat će se radionice: </w:t>
      </w:r>
    </w:p>
    <w:p w:rsidR="00930358" w:rsidRPr="00CF0EBA" w:rsidRDefault="00930358" w:rsidP="00A100FF">
      <w:pPr>
        <w:autoSpaceDE w:val="0"/>
        <w:autoSpaceDN w:val="0"/>
        <w:adjustRightInd w:val="0"/>
        <w:rPr>
          <w:rFonts w:cs="Times New Roman"/>
          <w:bCs/>
          <w:szCs w:val="24"/>
        </w:rPr>
      </w:pPr>
      <w:r w:rsidRPr="00CF0EBA">
        <w:rPr>
          <w:rFonts w:cs="Times New Roman"/>
          <w:bCs/>
          <w:szCs w:val="24"/>
        </w:rPr>
        <w:t>- Ergometar</w:t>
      </w:r>
    </w:p>
    <w:p w:rsidR="00930358" w:rsidRPr="00CF0EBA" w:rsidRDefault="00930358" w:rsidP="00A100FF">
      <w:pPr>
        <w:autoSpaceDE w:val="0"/>
        <w:autoSpaceDN w:val="0"/>
        <w:adjustRightInd w:val="0"/>
        <w:rPr>
          <w:rFonts w:cs="Times New Roman"/>
          <w:bCs/>
          <w:szCs w:val="24"/>
        </w:rPr>
      </w:pPr>
      <w:r w:rsidRPr="00CF0EBA">
        <w:rPr>
          <w:rFonts w:cs="Times New Roman"/>
          <w:bCs/>
          <w:szCs w:val="24"/>
        </w:rPr>
        <w:t>- Antropometrijska mjerenja i izračun somatotipa</w:t>
      </w:r>
    </w:p>
    <w:p w:rsidR="00930358" w:rsidRPr="00CF0EBA" w:rsidRDefault="00930358" w:rsidP="00A100FF">
      <w:pPr>
        <w:autoSpaceDE w:val="0"/>
        <w:autoSpaceDN w:val="0"/>
        <w:adjustRightInd w:val="0"/>
        <w:rPr>
          <w:rFonts w:cs="Times New Roman"/>
          <w:bCs/>
          <w:szCs w:val="24"/>
        </w:rPr>
      </w:pPr>
      <w:r w:rsidRPr="00CF0EBA">
        <w:rPr>
          <w:rFonts w:cs="Times New Roman"/>
          <w:bCs/>
          <w:szCs w:val="24"/>
        </w:rPr>
        <w:t>- Mjerenje volumena i kapacitete pluća (Spirometrija);</w:t>
      </w:r>
    </w:p>
    <w:p w:rsidR="00930358" w:rsidRPr="00CF0EBA" w:rsidRDefault="00930358" w:rsidP="00A100FF">
      <w:pPr>
        <w:autoSpaceDE w:val="0"/>
        <w:autoSpaceDN w:val="0"/>
        <w:adjustRightInd w:val="0"/>
        <w:rPr>
          <w:rFonts w:cs="Times New Roman"/>
          <w:bCs/>
          <w:szCs w:val="24"/>
        </w:rPr>
      </w:pPr>
      <w:r w:rsidRPr="00CF0EBA">
        <w:rPr>
          <w:rFonts w:cs="Times New Roman"/>
          <w:bCs/>
          <w:szCs w:val="24"/>
        </w:rPr>
        <w:t>- Pregled stopala (Foot scan)</w:t>
      </w:r>
    </w:p>
    <w:p w:rsidR="00412EE4" w:rsidRPr="00CF0EBA" w:rsidRDefault="00412EE4" w:rsidP="00A100FF">
      <w:pPr>
        <w:autoSpaceDE w:val="0"/>
        <w:autoSpaceDN w:val="0"/>
        <w:adjustRightInd w:val="0"/>
        <w:rPr>
          <w:rFonts w:cs="Times New Roman"/>
          <w:bCs/>
          <w:szCs w:val="24"/>
        </w:rPr>
      </w:pPr>
      <w:r w:rsidRPr="00CF0EBA">
        <w:rPr>
          <w:rFonts w:cs="Times New Roman"/>
          <w:bCs/>
          <w:szCs w:val="24"/>
        </w:rPr>
        <w:t>-Analiza posture tijela u stajanju – upotrebom smartphonea</w:t>
      </w:r>
    </w:p>
    <w:p w:rsidR="00412EE4" w:rsidRPr="00CF0EBA" w:rsidRDefault="00412EE4" w:rsidP="00A100FF">
      <w:pPr>
        <w:autoSpaceDE w:val="0"/>
        <w:autoSpaceDN w:val="0"/>
        <w:adjustRightInd w:val="0"/>
        <w:rPr>
          <w:rFonts w:cs="Times New Roman"/>
          <w:bCs/>
          <w:szCs w:val="24"/>
        </w:rPr>
      </w:pPr>
      <w:r w:rsidRPr="00CF0EBA">
        <w:rPr>
          <w:rFonts w:cs="Times New Roman"/>
          <w:bCs/>
          <w:szCs w:val="24"/>
        </w:rPr>
        <w:t>- Mjerenje snage udarca kod djece</w:t>
      </w:r>
    </w:p>
    <w:p w:rsidR="0032114C" w:rsidRPr="00CF0EBA" w:rsidRDefault="00930358" w:rsidP="00A100FF">
      <w:pPr>
        <w:autoSpaceDE w:val="0"/>
        <w:autoSpaceDN w:val="0"/>
        <w:adjustRightInd w:val="0"/>
        <w:rPr>
          <w:rFonts w:cs="Times New Roman"/>
          <w:bCs/>
          <w:szCs w:val="24"/>
        </w:rPr>
      </w:pPr>
      <w:r w:rsidRPr="00CF0EBA">
        <w:rPr>
          <w:rFonts w:cs="Times New Roman"/>
          <w:bCs/>
          <w:szCs w:val="24"/>
        </w:rPr>
        <w:t>- Prezentacija projekata Fakulteta (SECCEL projekt; Anaerobic capacities in kicking combat sports)</w:t>
      </w:r>
    </w:p>
    <w:p w:rsidR="00F041C0" w:rsidRPr="00CF0EBA" w:rsidRDefault="00F041C0" w:rsidP="00A100FF">
      <w:pPr>
        <w:autoSpaceDE w:val="0"/>
        <w:autoSpaceDN w:val="0"/>
        <w:adjustRightInd w:val="0"/>
        <w:rPr>
          <w:rFonts w:cs="Times New Roman"/>
          <w:bCs/>
          <w:szCs w:val="24"/>
        </w:rPr>
      </w:pPr>
    </w:p>
    <w:p w:rsidR="00F041C0" w:rsidRPr="00CF0EBA" w:rsidRDefault="00F041C0" w:rsidP="00A100FF">
      <w:pPr>
        <w:autoSpaceDE w:val="0"/>
        <w:autoSpaceDN w:val="0"/>
        <w:adjustRightInd w:val="0"/>
        <w:rPr>
          <w:rFonts w:cs="Times New Roman"/>
          <w:b/>
          <w:bCs/>
          <w:szCs w:val="24"/>
        </w:rPr>
      </w:pPr>
    </w:p>
    <w:p w:rsidR="00F041C0" w:rsidRPr="00CF0EBA" w:rsidRDefault="00F041C0" w:rsidP="00A100FF">
      <w:pPr>
        <w:pStyle w:val="Heading1"/>
        <w:spacing w:before="0"/>
        <w:rPr>
          <w:rFonts w:ascii="Times New Roman" w:hAnsi="Times New Roman" w:cs="Times New Roman"/>
          <w:sz w:val="24"/>
          <w:szCs w:val="24"/>
        </w:rPr>
      </w:pPr>
      <w:bookmarkStart w:id="39" w:name="_Toc446608721"/>
      <w:r w:rsidRPr="00CF0EBA">
        <w:rPr>
          <w:rFonts w:ascii="Times New Roman" w:hAnsi="Times New Roman" w:cs="Times New Roman"/>
          <w:sz w:val="24"/>
          <w:szCs w:val="24"/>
        </w:rPr>
        <w:t>Matematički album - Zbirka zadataka otvorenog tipa, Branka Gotovac</w:t>
      </w:r>
      <w:bookmarkEnd w:id="39"/>
    </w:p>
    <w:p w:rsidR="00F041C0" w:rsidRPr="00CF0EBA" w:rsidRDefault="00F041C0" w:rsidP="00A100FF">
      <w:pPr>
        <w:autoSpaceDE w:val="0"/>
        <w:autoSpaceDN w:val="0"/>
        <w:adjustRightInd w:val="0"/>
        <w:rPr>
          <w:rFonts w:cs="Times New Roman"/>
          <w:b/>
          <w:bCs/>
          <w:szCs w:val="24"/>
        </w:rPr>
      </w:pPr>
    </w:p>
    <w:p w:rsidR="00F041C0" w:rsidRPr="00CF0EBA" w:rsidRDefault="00F041C0" w:rsidP="00A100FF">
      <w:pPr>
        <w:autoSpaceDE w:val="0"/>
        <w:autoSpaceDN w:val="0"/>
        <w:adjustRightInd w:val="0"/>
        <w:rPr>
          <w:rFonts w:cs="Times New Roman"/>
          <w:bCs/>
          <w:szCs w:val="24"/>
        </w:rPr>
      </w:pPr>
      <w:r w:rsidRPr="00CF0EBA">
        <w:rPr>
          <w:rFonts w:cs="Times New Roman"/>
          <w:bCs/>
          <w:szCs w:val="24"/>
        </w:rPr>
        <w:t>Kemijsko-tehnološki fakultet</w:t>
      </w:r>
    </w:p>
    <w:p w:rsidR="00F041C0" w:rsidRPr="00CF0EBA" w:rsidRDefault="00F041C0" w:rsidP="00A100FF">
      <w:pPr>
        <w:autoSpaceDE w:val="0"/>
        <w:autoSpaceDN w:val="0"/>
        <w:adjustRightInd w:val="0"/>
        <w:rPr>
          <w:rFonts w:cs="Times New Roman"/>
          <w:bCs/>
          <w:szCs w:val="24"/>
        </w:rPr>
      </w:pPr>
    </w:p>
    <w:p w:rsidR="003D32B4" w:rsidRPr="00CF0EBA" w:rsidRDefault="00F041C0" w:rsidP="00A100FF">
      <w:pPr>
        <w:jc w:val="both"/>
        <w:rPr>
          <w:rFonts w:cs="Times New Roman"/>
          <w:szCs w:val="24"/>
        </w:rPr>
      </w:pPr>
      <w:r w:rsidRPr="00CF0EBA">
        <w:rPr>
          <w:rFonts w:cs="Times New Roman"/>
          <w:szCs w:val="24"/>
        </w:rPr>
        <w:t xml:space="preserve">Zbirka zadataka otvorenog tipa proizašla je iz uradaka studenata Kemijsko-tehnološkog fakulteta u Splitu nastalih u okviru dvaju sukcesivnih projekata </w:t>
      </w:r>
      <w:r w:rsidRPr="00CF0EBA">
        <w:rPr>
          <w:rFonts w:cs="Times New Roman"/>
          <w:i/>
          <w:szCs w:val="24"/>
        </w:rPr>
        <w:t>Matematika u slici</w:t>
      </w:r>
      <w:r w:rsidRPr="00CF0EBA">
        <w:rPr>
          <w:rFonts w:cs="Times New Roman"/>
          <w:szCs w:val="24"/>
        </w:rPr>
        <w:t xml:space="preserve"> i </w:t>
      </w:r>
      <w:r w:rsidRPr="00CF0EBA">
        <w:rPr>
          <w:rFonts w:cs="Times New Roman"/>
          <w:i/>
          <w:szCs w:val="24"/>
        </w:rPr>
        <w:t>Zadatak u slici</w:t>
      </w:r>
      <w:r w:rsidRPr="00CF0EBA">
        <w:rPr>
          <w:rFonts w:cs="Times New Roman"/>
          <w:szCs w:val="24"/>
        </w:rPr>
        <w:t xml:space="preserve"> koji su realizirani kroz dvije akademske godine. </w:t>
      </w:r>
      <w:r w:rsidRPr="00CF0EBA">
        <w:rPr>
          <w:rFonts w:cs="Times New Roman"/>
          <w:i/>
          <w:szCs w:val="24"/>
        </w:rPr>
        <w:t>Matematički album</w:t>
      </w:r>
      <w:r w:rsidRPr="00CF0EBA">
        <w:rPr>
          <w:rFonts w:cs="Times New Roman"/>
          <w:szCs w:val="24"/>
        </w:rPr>
        <w:t xml:space="preserve"> nije klasična zbirka zadataka iz matematike. Sami projektni zadaci na kojima je zbirka izgrađena spadaju u zadatke otvorenog tipa. Rješavanjem takvih problema potiče se divergentno mišljenje tj. stvaralački pristup problemima. Rad na zadacima otvorenog tipa omogućio je studentima da istražuju i kreiraju, da primjenjuju i povezuju postojeća znanj</w:t>
      </w:r>
      <w:r w:rsidR="003D32B4" w:rsidRPr="00CF0EBA">
        <w:rPr>
          <w:rFonts w:cs="Times New Roman"/>
          <w:szCs w:val="24"/>
        </w:rPr>
        <w:t>a i sposobnosti.</w:t>
      </w:r>
    </w:p>
    <w:p w:rsidR="00F041C0" w:rsidRPr="00CF0EBA" w:rsidRDefault="00F041C0" w:rsidP="00A100FF">
      <w:pPr>
        <w:jc w:val="both"/>
        <w:rPr>
          <w:rFonts w:cs="Times New Roman"/>
          <w:szCs w:val="24"/>
        </w:rPr>
      </w:pPr>
      <w:r w:rsidRPr="00CF0EBA">
        <w:rPr>
          <w:rFonts w:cs="Times New Roman"/>
          <w:szCs w:val="24"/>
        </w:rPr>
        <w:lastRenderedPageBreak/>
        <w:t>Projekti su temeljeni na principu aktivnog učešća studenata u nastavi čime se potiče i razvija konceptualno razumijevanje i znatno poboljšavaju stavovi i motivacija za učenje. Navedeni projekti bili su izbornog karaktera i u njima je sudjelovalo preko 60 studenata. Neki studenti su sudjelovali u oba projekta.</w:t>
      </w:r>
    </w:p>
    <w:p w:rsidR="00F041C0" w:rsidRPr="00CF0EBA" w:rsidRDefault="00F041C0" w:rsidP="00A100FF">
      <w:pPr>
        <w:jc w:val="both"/>
        <w:rPr>
          <w:rFonts w:cs="Times New Roman"/>
          <w:szCs w:val="24"/>
        </w:rPr>
      </w:pPr>
      <w:r w:rsidRPr="00CF0EBA">
        <w:rPr>
          <w:rFonts w:cs="Times New Roman"/>
          <w:szCs w:val="24"/>
        </w:rPr>
        <w:t xml:space="preserve">Projekti imaju široku primjenu i mogu se provesti na svim razinama obrazovanja. Zbirka je koncipirana tako da čitatelj može sudjelovati u oba projekta virtualno. Priroda </w:t>
      </w:r>
      <w:r w:rsidRPr="00CF0EBA">
        <w:rPr>
          <w:rFonts w:cs="Times New Roman"/>
          <w:i/>
          <w:szCs w:val="24"/>
        </w:rPr>
        <w:t>Matematičkog albuma</w:t>
      </w:r>
      <w:r w:rsidRPr="00CF0EBA">
        <w:rPr>
          <w:rFonts w:cs="Times New Roman"/>
          <w:szCs w:val="24"/>
        </w:rPr>
        <w:t xml:space="preserve"> otvara brojne mogućnosti za njegov daljnji razvoj i oplemenjivanje.</w:t>
      </w:r>
    </w:p>
    <w:p w:rsidR="00F041C0" w:rsidRPr="00CF0EBA" w:rsidRDefault="00F041C0" w:rsidP="00A100FF">
      <w:pPr>
        <w:autoSpaceDE w:val="0"/>
        <w:autoSpaceDN w:val="0"/>
        <w:adjustRightInd w:val="0"/>
        <w:rPr>
          <w:rFonts w:cs="Times New Roman"/>
          <w:szCs w:val="24"/>
        </w:rPr>
      </w:pPr>
      <w:r w:rsidRPr="00CF0EBA">
        <w:rPr>
          <w:rFonts w:cs="Times New Roman"/>
          <w:szCs w:val="24"/>
        </w:rPr>
        <w:t>Na predavanju će biti predstavljeni projekti i uradci studenata. Diskutirat će se učinak iskustava koje su studenti stekli na promjenu paradigme koju imaju o matematici.</w:t>
      </w:r>
    </w:p>
    <w:p w:rsidR="00042947" w:rsidRPr="00CF0EBA" w:rsidRDefault="00042947" w:rsidP="00A100FF">
      <w:pPr>
        <w:autoSpaceDE w:val="0"/>
        <w:autoSpaceDN w:val="0"/>
        <w:adjustRightInd w:val="0"/>
        <w:rPr>
          <w:rFonts w:cs="Times New Roman"/>
          <w:szCs w:val="24"/>
        </w:rPr>
      </w:pPr>
    </w:p>
    <w:p w:rsidR="00042947" w:rsidRPr="00CF0EBA" w:rsidRDefault="00042947" w:rsidP="00A100FF">
      <w:pPr>
        <w:autoSpaceDE w:val="0"/>
        <w:autoSpaceDN w:val="0"/>
        <w:adjustRightInd w:val="0"/>
        <w:rPr>
          <w:rFonts w:cs="Times New Roman"/>
          <w:szCs w:val="24"/>
        </w:rPr>
      </w:pPr>
    </w:p>
    <w:p w:rsidR="00042947" w:rsidRPr="00CF0EBA" w:rsidRDefault="00042947" w:rsidP="00A100FF">
      <w:pPr>
        <w:pStyle w:val="Heading1"/>
        <w:spacing w:before="0"/>
        <w:rPr>
          <w:rFonts w:ascii="Times New Roman" w:hAnsi="Times New Roman" w:cs="Times New Roman"/>
          <w:sz w:val="24"/>
          <w:szCs w:val="24"/>
        </w:rPr>
      </w:pPr>
      <w:bookmarkStart w:id="40" w:name="_Toc446608722"/>
      <w:r w:rsidRPr="00CF0EBA">
        <w:rPr>
          <w:rFonts w:ascii="Times New Roman" w:hAnsi="Times New Roman" w:cs="Times New Roman"/>
          <w:sz w:val="24"/>
          <w:szCs w:val="24"/>
        </w:rPr>
        <w:t>Kreativna radionica od gipsa, Damir Barbir</w:t>
      </w:r>
      <w:bookmarkEnd w:id="40"/>
    </w:p>
    <w:p w:rsidR="00042947" w:rsidRPr="00CF0EBA" w:rsidRDefault="00042947" w:rsidP="00A100FF">
      <w:pPr>
        <w:autoSpaceDE w:val="0"/>
        <w:autoSpaceDN w:val="0"/>
        <w:adjustRightInd w:val="0"/>
        <w:rPr>
          <w:rFonts w:cs="Times New Roman"/>
          <w:b/>
          <w:bCs/>
          <w:szCs w:val="24"/>
        </w:rPr>
      </w:pPr>
    </w:p>
    <w:p w:rsidR="00042947" w:rsidRPr="00CF0EBA" w:rsidRDefault="00042947" w:rsidP="00A100FF">
      <w:pPr>
        <w:autoSpaceDE w:val="0"/>
        <w:autoSpaceDN w:val="0"/>
        <w:adjustRightInd w:val="0"/>
        <w:rPr>
          <w:rFonts w:cs="Times New Roman"/>
          <w:bCs/>
          <w:szCs w:val="24"/>
        </w:rPr>
      </w:pPr>
      <w:r w:rsidRPr="00CF0EBA">
        <w:rPr>
          <w:rFonts w:cs="Times New Roman"/>
          <w:bCs/>
          <w:szCs w:val="24"/>
        </w:rPr>
        <w:t>Kemijsko-tehnološki fakultet</w:t>
      </w:r>
    </w:p>
    <w:p w:rsidR="00042947" w:rsidRPr="00CF0EBA" w:rsidRDefault="00042947" w:rsidP="00A100FF">
      <w:pPr>
        <w:autoSpaceDE w:val="0"/>
        <w:autoSpaceDN w:val="0"/>
        <w:adjustRightInd w:val="0"/>
        <w:rPr>
          <w:rFonts w:cs="Times New Roman"/>
          <w:bCs/>
          <w:szCs w:val="24"/>
        </w:rPr>
      </w:pPr>
    </w:p>
    <w:p w:rsidR="00042947" w:rsidRPr="00CF0EBA" w:rsidRDefault="00042947" w:rsidP="00A100FF">
      <w:pPr>
        <w:autoSpaceDE w:val="0"/>
        <w:autoSpaceDN w:val="0"/>
        <w:adjustRightInd w:val="0"/>
        <w:rPr>
          <w:rFonts w:cs="Times New Roman"/>
          <w:szCs w:val="24"/>
        </w:rPr>
      </w:pPr>
      <w:r w:rsidRPr="00CF0EBA">
        <w:rPr>
          <w:rFonts w:cs="Times New Roman"/>
          <w:szCs w:val="24"/>
        </w:rPr>
        <w:t>Radionica bi uključivala izradu različitih oblika od gipsa pomoću silikonskih kalupa. Planirana je grupa od 15 srednjoškolaca. Potrebna je ranija prijava kako bi se pripremio potreban materijal za radionicu. Osim sudionika radionice i ostali posjetitelji mogu pogledati što se radi na radionici jer će biti otvorenog tipa.</w:t>
      </w:r>
    </w:p>
    <w:p w:rsidR="00042947" w:rsidRPr="00CF0EBA" w:rsidRDefault="00042947" w:rsidP="00A100FF">
      <w:pPr>
        <w:autoSpaceDE w:val="0"/>
        <w:autoSpaceDN w:val="0"/>
        <w:adjustRightInd w:val="0"/>
        <w:rPr>
          <w:rFonts w:cs="Times New Roman"/>
          <w:szCs w:val="24"/>
        </w:rPr>
      </w:pPr>
    </w:p>
    <w:p w:rsidR="00042947" w:rsidRPr="00CF0EBA" w:rsidRDefault="00042947" w:rsidP="00A100FF">
      <w:pPr>
        <w:autoSpaceDE w:val="0"/>
        <w:autoSpaceDN w:val="0"/>
        <w:adjustRightInd w:val="0"/>
        <w:rPr>
          <w:rFonts w:cs="Times New Roman"/>
          <w:szCs w:val="24"/>
        </w:rPr>
      </w:pPr>
    </w:p>
    <w:p w:rsidR="00042947" w:rsidRPr="00CF0EBA" w:rsidRDefault="005E1D6B" w:rsidP="00A100FF">
      <w:pPr>
        <w:pStyle w:val="Heading1"/>
        <w:spacing w:before="0"/>
        <w:rPr>
          <w:rFonts w:ascii="Times New Roman" w:hAnsi="Times New Roman" w:cs="Times New Roman"/>
          <w:sz w:val="24"/>
          <w:szCs w:val="24"/>
        </w:rPr>
      </w:pPr>
      <w:bookmarkStart w:id="41" w:name="_Toc446608723"/>
      <w:r w:rsidRPr="00CF0EBA">
        <w:rPr>
          <w:rFonts w:ascii="Times New Roman" w:hAnsi="Times New Roman" w:cs="Times New Roman"/>
          <w:sz w:val="24"/>
          <w:szCs w:val="24"/>
        </w:rPr>
        <w:t>Znanost i umjetnost na Kemijsko-tehnološkom fakultetu</w:t>
      </w:r>
      <w:bookmarkEnd w:id="41"/>
    </w:p>
    <w:p w:rsidR="005E1D6B" w:rsidRPr="00CF0EBA" w:rsidRDefault="005E1D6B" w:rsidP="00A100FF">
      <w:pPr>
        <w:autoSpaceDE w:val="0"/>
        <w:autoSpaceDN w:val="0"/>
        <w:adjustRightInd w:val="0"/>
        <w:rPr>
          <w:rFonts w:cs="Times New Roman"/>
          <w:b/>
          <w:bCs/>
          <w:szCs w:val="24"/>
        </w:rPr>
      </w:pPr>
    </w:p>
    <w:p w:rsidR="005E1D6B" w:rsidRPr="00CF0EBA" w:rsidRDefault="005E1D6B" w:rsidP="00A100FF">
      <w:pPr>
        <w:autoSpaceDE w:val="0"/>
        <w:autoSpaceDN w:val="0"/>
        <w:adjustRightInd w:val="0"/>
        <w:rPr>
          <w:rFonts w:cs="Times New Roman"/>
          <w:bCs/>
          <w:szCs w:val="24"/>
        </w:rPr>
      </w:pPr>
      <w:r w:rsidRPr="00CF0EBA">
        <w:rPr>
          <w:rFonts w:cs="Times New Roman"/>
          <w:bCs/>
          <w:szCs w:val="24"/>
        </w:rPr>
        <w:t>Kemijsko-tehnološki fakultet</w:t>
      </w:r>
    </w:p>
    <w:p w:rsidR="005E1D6B" w:rsidRPr="00CF0EBA" w:rsidRDefault="005E1D6B" w:rsidP="00A100FF">
      <w:pPr>
        <w:autoSpaceDE w:val="0"/>
        <w:autoSpaceDN w:val="0"/>
        <w:adjustRightInd w:val="0"/>
        <w:rPr>
          <w:rFonts w:cs="Times New Roman"/>
          <w:b/>
          <w:bCs/>
          <w:szCs w:val="24"/>
        </w:rPr>
      </w:pPr>
    </w:p>
    <w:p w:rsidR="005E1D6B" w:rsidRPr="00CF0EBA" w:rsidRDefault="005E1D6B" w:rsidP="00A100FF">
      <w:pPr>
        <w:autoSpaceDE w:val="0"/>
        <w:autoSpaceDN w:val="0"/>
        <w:adjustRightInd w:val="0"/>
        <w:rPr>
          <w:rFonts w:cs="Times New Roman"/>
          <w:szCs w:val="24"/>
        </w:rPr>
      </w:pPr>
      <w:r w:rsidRPr="00CF0EBA">
        <w:rPr>
          <w:rFonts w:cs="Times New Roman"/>
          <w:szCs w:val="24"/>
        </w:rPr>
        <w:t>Izložba tijekom koje će se održati više manjih izložbi kao npr. Umjetnost prepisivanja na KTF-u.</w:t>
      </w:r>
    </w:p>
    <w:p w:rsidR="005E1D6B" w:rsidRPr="00CF0EBA" w:rsidRDefault="005E1D6B" w:rsidP="00A100FF">
      <w:pPr>
        <w:autoSpaceDE w:val="0"/>
        <w:autoSpaceDN w:val="0"/>
        <w:adjustRightInd w:val="0"/>
        <w:rPr>
          <w:rFonts w:cs="Times New Roman"/>
          <w:szCs w:val="24"/>
        </w:rPr>
      </w:pPr>
    </w:p>
    <w:p w:rsidR="005E1D6B" w:rsidRPr="00CF0EBA" w:rsidRDefault="005E1D6B" w:rsidP="00A100FF">
      <w:pPr>
        <w:autoSpaceDE w:val="0"/>
        <w:autoSpaceDN w:val="0"/>
        <w:adjustRightInd w:val="0"/>
        <w:rPr>
          <w:rFonts w:cs="Times New Roman"/>
          <w:szCs w:val="24"/>
        </w:rPr>
      </w:pPr>
    </w:p>
    <w:p w:rsidR="005E1D6B" w:rsidRPr="00CF0EBA" w:rsidRDefault="003A47A4" w:rsidP="00A100FF">
      <w:pPr>
        <w:pStyle w:val="Heading1"/>
        <w:spacing w:before="0"/>
        <w:rPr>
          <w:rFonts w:ascii="Times New Roman" w:hAnsi="Times New Roman" w:cs="Times New Roman"/>
          <w:sz w:val="24"/>
          <w:szCs w:val="24"/>
        </w:rPr>
      </w:pPr>
      <w:bookmarkStart w:id="42" w:name="_Toc446608724"/>
      <w:r w:rsidRPr="00CF0EBA">
        <w:rPr>
          <w:rFonts w:ascii="Times New Roman" w:hAnsi="Times New Roman" w:cs="Times New Roman"/>
          <w:sz w:val="24"/>
          <w:szCs w:val="24"/>
        </w:rPr>
        <w:t>ČOVJEK I KAMEN, Jelica Zelić</w:t>
      </w:r>
      <w:bookmarkEnd w:id="42"/>
    </w:p>
    <w:p w:rsidR="003A47A4" w:rsidRPr="00CF0EBA" w:rsidRDefault="003A47A4" w:rsidP="00A100FF">
      <w:pPr>
        <w:autoSpaceDE w:val="0"/>
        <w:autoSpaceDN w:val="0"/>
        <w:adjustRightInd w:val="0"/>
        <w:rPr>
          <w:rFonts w:cs="Times New Roman"/>
          <w:b/>
          <w:bCs/>
          <w:szCs w:val="24"/>
        </w:rPr>
      </w:pPr>
    </w:p>
    <w:p w:rsidR="003A47A4" w:rsidRPr="00CF0EBA" w:rsidRDefault="003A47A4" w:rsidP="00A100FF">
      <w:pPr>
        <w:autoSpaceDE w:val="0"/>
        <w:autoSpaceDN w:val="0"/>
        <w:adjustRightInd w:val="0"/>
        <w:rPr>
          <w:rFonts w:cs="Times New Roman"/>
          <w:bCs/>
          <w:szCs w:val="24"/>
        </w:rPr>
      </w:pPr>
      <w:r w:rsidRPr="00CF0EBA">
        <w:rPr>
          <w:rFonts w:cs="Times New Roman"/>
          <w:bCs/>
          <w:szCs w:val="24"/>
        </w:rPr>
        <w:t>Kemijsko-tehnološki fakultet</w:t>
      </w:r>
    </w:p>
    <w:p w:rsidR="003A47A4" w:rsidRPr="00CF0EBA" w:rsidRDefault="003A47A4" w:rsidP="00A100FF">
      <w:pPr>
        <w:autoSpaceDE w:val="0"/>
        <w:autoSpaceDN w:val="0"/>
        <w:adjustRightInd w:val="0"/>
        <w:rPr>
          <w:rFonts w:cs="Times New Roman"/>
          <w:bCs/>
          <w:szCs w:val="24"/>
        </w:rPr>
      </w:pPr>
    </w:p>
    <w:p w:rsidR="003A47A4" w:rsidRPr="00CF0EBA" w:rsidRDefault="003A47A4" w:rsidP="00A100FF">
      <w:pPr>
        <w:autoSpaceDE w:val="0"/>
        <w:autoSpaceDN w:val="0"/>
        <w:adjustRightInd w:val="0"/>
        <w:rPr>
          <w:rFonts w:cs="Times New Roman"/>
          <w:szCs w:val="24"/>
        </w:rPr>
      </w:pPr>
      <w:r w:rsidRPr="00CF0EBA">
        <w:rPr>
          <w:rFonts w:cs="Times New Roman"/>
          <w:szCs w:val="24"/>
        </w:rPr>
        <w:t>Kamen. Taj "odvaljeni" dio stijene bio je čovjeku oružje i alat, stan i grobnica te jedno od trajnih sredstava njegova stvaralaštva od prapočetaka ljudske povije</w:t>
      </w:r>
      <w:r w:rsidR="00847871">
        <w:rPr>
          <w:rFonts w:cs="Times New Roman"/>
          <w:szCs w:val="24"/>
        </w:rPr>
        <w:t xml:space="preserve">sti do današnjih dana. Iako je </w:t>
      </w:r>
      <w:r w:rsidRPr="00CF0EBA">
        <w:rPr>
          <w:rFonts w:cs="Times New Roman"/>
          <w:szCs w:val="24"/>
        </w:rPr>
        <w:t>najstariji građevni materijal, kamen ni do danas nije našao pravog zamjenika i još uvijek u arhitekturi i umjetnosti osim ljepote  pr</w:t>
      </w:r>
      <w:r w:rsidR="00847871">
        <w:rPr>
          <w:rFonts w:cs="Times New Roman"/>
          <w:szCs w:val="24"/>
        </w:rPr>
        <w:t xml:space="preserve">edstavlja i stupanj bogatstva. </w:t>
      </w:r>
      <w:r w:rsidRPr="00CF0EBA">
        <w:rPr>
          <w:rFonts w:cs="Times New Roman"/>
          <w:szCs w:val="24"/>
        </w:rPr>
        <w:t>Djelatnošću čovjeka, što je odraz našeg vremena, zagađena atmosfera i okoliš, općenito, utječu na ubrzano  propadanje kamena ugrađenog u građevine i spomen</w:t>
      </w:r>
      <w:r w:rsidR="00847871">
        <w:rPr>
          <w:rFonts w:cs="Times New Roman"/>
          <w:szCs w:val="24"/>
        </w:rPr>
        <w:t xml:space="preserve">ike od antičkog doba do danas. </w:t>
      </w:r>
      <w:r w:rsidRPr="00CF0EBA">
        <w:rPr>
          <w:rFonts w:cs="Times New Roman"/>
          <w:szCs w:val="24"/>
        </w:rPr>
        <w:t>Sprječavanje nepoželjnih posljedica procesa interakcije sastojaka ugrađenog kamena s okolišem, prikladnim konstruktivnim mjerama, te kemijsko i mehaničko čišćenje, konzervacija i/ili konsolidacija kamena  su, uobičajeni,  postupci u zaštiti i očuvanju kulturno-</w:t>
      </w:r>
      <w:r w:rsidR="00847871">
        <w:rPr>
          <w:rFonts w:cs="Times New Roman"/>
          <w:szCs w:val="24"/>
        </w:rPr>
        <w:t xml:space="preserve">povijesne i spomeničke baštine </w:t>
      </w:r>
      <w:r w:rsidRPr="00CF0EBA">
        <w:rPr>
          <w:rFonts w:cs="Times New Roman"/>
          <w:szCs w:val="24"/>
        </w:rPr>
        <w:t>za buduće generacije.</w:t>
      </w:r>
    </w:p>
    <w:p w:rsidR="003A47A4" w:rsidRPr="00CF0EBA" w:rsidRDefault="003A47A4" w:rsidP="00A100FF">
      <w:pPr>
        <w:autoSpaceDE w:val="0"/>
        <w:autoSpaceDN w:val="0"/>
        <w:adjustRightInd w:val="0"/>
        <w:rPr>
          <w:rFonts w:cs="Times New Roman"/>
          <w:szCs w:val="24"/>
        </w:rPr>
      </w:pPr>
    </w:p>
    <w:p w:rsidR="000252FA" w:rsidRPr="00CF0EBA" w:rsidRDefault="000252FA" w:rsidP="00A100FF">
      <w:pPr>
        <w:pStyle w:val="Heading1"/>
        <w:spacing w:before="0"/>
        <w:rPr>
          <w:rFonts w:ascii="Times New Roman" w:hAnsi="Times New Roman" w:cs="Times New Roman"/>
          <w:sz w:val="24"/>
          <w:szCs w:val="24"/>
        </w:rPr>
      </w:pPr>
      <w:bookmarkStart w:id="43" w:name="_Toc446608725"/>
      <w:r w:rsidRPr="00CF0EBA">
        <w:rPr>
          <w:rFonts w:ascii="Times New Roman" w:hAnsi="Times New Roman" w:cs="Times New Roman"/>
          <w:sz w:val="24"/>
          <w:szCs w:val="24"/>
        </w:rPr>
        <w:lastRenderedPageBreak/>
        <w:t>Predavanje: Spoj znanosti i umjetnosti leži u bakrorezu, Mila Radišić</w:t>
      </w:r>
      <w:bookmarkEnd w:id="43"/>
    </w:p>
    <w:p w:rsidR="000252FA" w:rsidRPr="00CF0EBA" w:rsidRDefault="000252FA" w:rsidP="00A100FF">
      <w:pPr>
        <w:autoSpaceDE w:val="0"/>
        <w:autoSpaceDN w:val="0"/>
        <w:adjustRightInd w:val="0"/>
        <w:rPr>
          <w:rFonts w:cs="Times New Roman"/>
          <w:b/>
          <w:bCs/>
          <w:szCs w:val="24"/>
        </w:rPr>
      </w:pPr>
    </w:p>
    <w:p w:rsidR="000252FA" w:rsidRPr="00CF0EBA" w:rsidRDefault="000252FA" w:rsidP="00A100FF">
      <w:pPr>
        <w:autoSpaceDE w:val="0"/>
        <w:autoSpaceDN w:val="0"/>
        <w:adjustRightInd w:val="0"/>
        <w:rPr>
          <w:rFonts w:cs="Times New Roman"/>
          <w:bCs/>
          <w:szCs w:val="24"/>
        </w:rPr>
      </w:pPr>
      <w:r w:rsidRPr="00CF0EBA">
        <w:rPr>
          <w:rFonts w:cs="Times New Roman"/>
          <w:bCs/>
          <w:szCs w:val="24"/>
        </w:rPr>
        <w:t>Kemijsko-tehnološki fakultet</w:t>
      </w:r>
    </w:p>
    <w:p w:rsidR="000252FA" w:rsidRPr="00CF0EBA" w:rsidRDefault="000252FA" w:rsidP="00A100FF">
      <w:pPr>
        <w:autoSpaceDE w:val="0"/>
        <w:autoSpaceDN w:val="0"/>
        <w:adjustRightInd w:val="0"/>
        <w:rPr>
          <w:rFonts w:cs="Times New Roman"/>
          <w:b/>
          <w:bCs/>
          <w:szCs w:val="24"/>
        </w:rPr>
      </w:pPr>
    </w:p>
    <w:p w:rsidR="000252FA" w:rsidRPr="00CF0EBA" w:rsidRDefault="000252FA" w:rsidP="00A100FF">
      <w:pPr>
        <w:rPr>
          <w:rFonts w:cs="Times New Roman"/>
          <w:szCs w:val="24"/>
        </w:rPr>
      </w:pPr>
      <w:r w:rsidRPr="00CF0EBA">
        <w:rPr>
          <w:rFonts w:cs="Times New Roman"/>
          <w:szCs w:val="24"/>
        </w:rPr>
        <w:t>Bakrorez znači crtati pošteno, bez brisanja i kajanja. Vidjeti iza površnog, oku vidljivog života u koji tako lako upadamo. Često me pitaju što ja to crtam? Teško mi je na to pitanje odgovoriti. Priznajem da su moji radovi ponekad i meni samoj izuzetno teški i zagonetni. No moje stvaralaštvo usredotočeno je prvenstveno na čovjeka i njegovu dramu. Ilustriram procese koji se odvijaju oko nas i u nama samima. Zato i jesu tako teški, ali i ljudska intima je teška i kompleksna.</w:t>
      </w:r>
    </w:p>
    <w:p w:rsidR="000252FA" w:rsidRPr="00CF0EBA" w:rsidRDefault="000252FA" w:rsidP="00A100FF">
      <w:pPr>
        <w:autoSpaceDE w:val="0"/>
        <w:autoSpaceDN w:val="0"/>
        <w:adjustRightInd w:val="0"/>
        <w:rPr>
          <w:rFonts w:cs="Times New Roman"/>
          <w:bCs/>
          <w:szCs w:val="24"/>
        </w:rPr>
      </w:pPr>
      <w:r w:rsidRPr="00CF0EBA">
        <w:rPr>
          <w:rFonts w:cs="Times New Roman"/>
          <w:bCs/>
          <w:szCs w:val="24"/>
        </w:rPr>
        <w:t>M.R.</w:t>
      </w:r>
    </w:p>
    <w:p w:rsidR="000252FA" w:rsidRPr="00CF0EBA" w:rsidRDefault="000252FA" w:rsidP="00A100FF">
      <w:pPr>
        <w:autoSpaceDE w:val="0"/>
        <w:autoSpaceDN w:val="0"/>
        <w:adjustRightInd w:val="0"/>
        <w:rPr>
          <w:rFonts w:cs="Times New Roman"/>
          <w:bCs/>
          <w:szCs w:val="24"/>
        </w:rPr>
      </w:pPr>
    </w:p>
    <w:p w:rsidR="000252FA" w:rsidRPr="00CF0EBA" w:rsidRDefault="000252FA" w:rsidP="00A100FF">
      <w:pPr>
        <w:autoSpaceDE w:val="0"/>
        <w:autoSpaceDN w:val="0"/>
        <w:adjustRightInd w:val="0"/>
        <w:rPr>
          <w:rFonts w:cs="Times New Roman"/>
          <w:bCs/>
          <w:szCs w:val="24"/>
        </w:rPr>
      </w:pPr>
    </w:p>
    <w:p w:rsidR="000252FA" w:rsidRPr="00CF0EBA" w:rsidRDefault="006E78D2" w:rsidP="00A100FF">
      <w:pPr>
        <w:pStyle w:val="Heading1"/>
        <w:spacing w:before="0"/>
        <w:rPr>
          <w:rFonts w:ascii="Times New Roman" w:hAnsi="Times New Roman" w:cs="Times New Roman"/>
          <w:sz w:val="24"/>
          <w:szCs w:val="24"/>
        </w:rPr>
      </w:pPr>
      <w:bookmarkStart w:id="44" w:name="_Toc446608726"/>
      <w:r w:rsidRPr="00CF0EBA">
        <w:rPr>
          <w:rFonts w:ascii="Times New Roman" w:hAnsi="Times New Roman" w:cs="Times New Roman"/>
          <w:sz w:val="24"/>
          <w:szCs w:val="24"/>
        </w:rPr>
        <w:t>Radionica: Bakar, ti, ja i kreativnost, Mila Radišić</w:t>
      </w:r>
      <w:bookmarkEnd w:id="44"/>
    </w:p>
    <w:p w:rsidR="006E78D2" w:rsidRPr="00CF0EBA" w:rsidRDefault="006E78D2" w:rsidP="00A100FF">
      <w:pPr>
        <w:autoSpaceDE w:val="0"/>
        <w:autoSpaceDN w:val="0"/>
        <w:adjustRightInd w:val="0"/>
        <w:rPr>
          <w:rFonts w:cs="Times New Roman"/>
          <w:b/>
          <w:bCs/>
          <w:szCs w:val="24"/>
        </w:rPr>
      </w:pPr>
    </w:p>
    <w:p w:rsidR="006E78D2" w:rsidRPr="00CF0EBA" w:rsidRDefault="006E78D2" w:rsidP="00A100FF">
      <w:pPr>
        <w:autoSpaceDE w:val="0"/>
        <w:autoSpaceDN w:val="0"/>
        <w:adjustRightInd w:val="0"/>
        <w:rPr>
          <w:rFonts w:cs="Times New Roman"/>
          <w:bCs/>
          <w:szCs w:val="24"/>
        </w:rPr>
      </w:pPr>
      <w:r w:rsidRPr="00CF0EBA">
        <w:rPr>
          <w:rFonts w:cs="Times New Roman"/>
          <w:bCs/>
          <w:szCs w:val="24"/>
        </w:rPr>
        <w:t>Kemijsko-tehnološki fakultet</w:t>
      </w:r>
    </w:p>
    <w:p w:rsidR="006E78D2" w:rsidRPr="00CF0EBA" w:rsidRDefault="006E78D2" w:rsidP="00A100FF">
      <w:pPr>
        <w:autoSpaceDE w:val="0"/>
        <w:autoSpaceDN w:val="0"/>
        <w:adjustRightInd w:val="0"/>
        <w:rPr>
          <w:rFonts w:cs="Times New Roman"/>
          <w:bCs/>
          <w:szCs w:val="24"/>
        </w:rPr>
      </w:pPr>
    </w:p>
    <w:p w:rsidR="006E78D2" w:rsidRPr="00CF0EBA" w:rsidRDefault="006E78D2" w:rsidP="00A100FF">
      <w:pPr>
        <w:autoSpaceDE w:val="0"/>
        <w:autoSpaceDN w:val="0"/>
        <w:adjustRightInd w:val="0"/>
        <w:rPr>
          <w:rFonts w:cs="Times New Roman"/>
          <w:szCs w:val="24"/>
        </w:rPr>
      </w:pPr>
      <w:r w:rsidRPr="00CF0EBA">
        <w:rPr>
          <w:rFonts w:cs="Times New Roman"/>
          <w:szCs w:val="24"/>
        </w:rPr>
        <w:t>Cilj radionice je upoznati polaznike s osnovama grafičke tehnike bakroreza i potaknuti ih na vlastiti grafički otisak. Ovo je tehnika dubokog tiska, tj. otiska na papiru. Crtež se urezuje u bakrenu ploču posebnim alatom, a ploča se premazuje bojom. Zatim slijedi brisanje boje od koje dio zaostaje u urezanim linijama. Ploča se provlači kroz prešu s navlaženim listovima papira koji upijaju boju iz urezanih linija. Planirana je grupa od 15 osnovaca i srednjoškolaca. Potrebna je ranija prijava kako bi se pripremio potreban materijal za radionicu. Osim sudionika radionice i ostali posjetitelji mogu pogledati što se radi na radionici jer će biti otvorenog tipa.</w:t>
      </w:r>
    </w:p>
    <w:p w:rsidR="006E78D2" w:rsidRPr="00CF0EBA" w:rsidRDefault="006E78D2" w:rsidP="00A100FF">
      <w:pPr>
        <w:autoSpaceDE w:val="0"/>
        <w:autoSpaceDN w:val="0"/>
        <w:adjustRightInd w:val="0"/>
        <w:rPr>
          <w:rFonts w:cs="Times New Roman"/>
          <w:szCs w:val="24"/>
        </w:rPr>
      </w:pPr>
    </w:p>
    <w:p w:rsidR="006E78D2" w:rsidRPr="00CF0EBA" w:rsidRDefault="006E78D2" w:rsidP="00A100FF">
      <w:pPr>
        <w:autoSpaceDE w:val="0"/>
        <w:autoSpaceDN w:val="0"/>
        <w:adjustRightInd w:val="0"/>
        <w:rPr>
          <w:rFonts w:cs="Times New Roman"/>
          <w:szCs w:val="24"/>
        </w:rPr>
      </w:pPr>
    </w:p>
    <w:p w:rsidR="006E78D2" w:rsidRPr="00CF0EBA" w:rsidRDefault="0001477E" w:rsidP="00A100FF">
      <w:pPr>
        <w:pStyle w:val="Heading1"/>
        <w:spacing w:before="0"/>
        <w:rPr>
          <w:rFonts w:ascii="Times New Roman" w:hAnsi="Times New Roman" w:cs="Times New Roman"/>
          <w:sz w:val="24"/>
          <w:szCs w:val="24"/>
        </w:rPr>
      </w:pPr>
      <w:bookmarkStart w:id="45" w:name="_Toc446608727"/>
      <w:r w:rsidRPr="00CF0EBA">
        <w:rPr>
          <w:rFonts w:ascii="Times New Roman" w:hAnsi="Times New Roman" w:cs="Times New Roman"/>
          <w:sz w:val="24"/>
          <w:szCs w:val="24"/>
        </w:rPr>
        <w:t>Otvaranje Festivala znanosti: pokusi, kvizovi, igrice, Mirko Marušić</w:t>
      </w:r>
      <w:bookmarkEnd w:id="45"/>
    </w:p>
    <w:p w:rsidR="0001477E" w:rsidRPr="00CF0EBA" w:rsidRDefault="0001477E" w:rsidP="00A100FF">
      <w:pPr>
        <w:autoSpaceDE w:val="0"/>
        <w:autoSpaceDN w:val="0"/>
        <w:adjustRightInd w:val="0"/>
        <w:rPr>
          <w:rFonts w:cs="Times New Roman"/>
          <w:bCs/>
          <w:szCs w:val="24"/>
        </w:rPr>
      </w:pPr>
    </w:p>
    <w:p w:rsidR="0001477E" w:rsidRPr="00CF0EBA" w:rsidRDefault="0001477E" w:rsidP="00A100FF">
      <w:pPr>
        <w:autoSpaceDE w:val="0"/>
        <w:autoSpaceDN w:val="0"/>
        <w:adjustRightInd w:val="0"/>
        <w:rPr>
          <w:rFonts w:cs="Times New Roman"/>
          <w:bCs/>
          <w:szCs w:val="24"/>
        </w:rPr>
      </w:pPr>
      <w:r w:rsidRPr="00CF0EBA">
        <w:rPr>
          <w:rFonts w:cs="Times New Roman"/>
          <w:bCs/>
          <w:szCs w:val="24"/>
        </w:rPr>
        <w:t>Kemijsko-tehnološki fakultet</w:t>
      </w:r>
    </w:p>
    <w:p w:rsidR="0001477E" w:rsidRPr="00CF0EBA" w:rsidRDefault="0001477E" w:rsidP="00A100FF">
      <w:pPr>
        <w:autoSpaceDE w:val="0"/>
        <w:autoSpaceDN w:val="0"/>
        <w:adjustRightInd w:val="0"/>
        <w:rPr>
          <w:rFonts w:cs="Times New Roman"/>
          <w:bCs/>
          <w:szCs w:val="24"/>
        </w:rPr>
      </w:pPr>
    </w:p>
    <w:p w:rsidR="0001477E" w:rsidRPr="00CF0EBA" w:rsidRDefault="0001477E" w:rsidP="00A100FF">
      <w:pPr>
        <w:autoSpaceDE w:val="0"/>
        <w:autoSpaceDN w:val="0"/>
        <w:adjustRightInd w:val="0"/>
        <w:rPr>
          <w:rFonts w:cs="Times New Roman"/>
          <w:szCs w:val="24"/>
        </w:rPr>
      </w:pPr>
      <w:r w:rsidRPr="00CF0EBA">
        <w:rPr>
          <w:rFonts w:cs="Times New Roman"/>
          <w:szCs w:val="24"/>
        </w:rPr>
        <w:t>Prezentirat će se različiti kemijski pokusi, a tijekom predviđenog vremena aktivnosti u Galeriji istovremeno će se odvijati i različit poučni kvizovi, igrice, prezentacije itd.</w:t>
      </w:r>
    </w:p>
    <w:p w:rsidR="0050691E" w:rsidRPr="00CF0EBA" w:rsidRDefault="0050691E" w:rsidP="00A100FF">
      <w:pPr>
        <w:autoSpaceDE w:val="0"/>
        <w:autoSpaceDN w:val="0"/>
        <w:adjustRightInd w:val="0"/>
        <w:rPr>
          <w:rFonts w:cs="Times New Roman"/>
          <w:b/>
          <w:szCs w:val="24"/>
        </w:rPr>
      </w:pPr>
    </w:p>
    <w:p w:rsidR="0050691E" w:rsidRPr="00CF0EBA" w:rsidRDefault="0050691E" w:rsidP="00A100FF">
      <w:pPr>
        <w:autoSpaceDE w:val="0"/>
        <w:autoSpaceDN w:val="0"/>
        <w:adjustRightInd w:val="0"/>
        <w:rPr>
          <w:rFonts w:cs="Times New Roman"/>
          <w:bCs/>
          <w:szCs w:val="24"/>
        </w:rPr>
      </w:pPr>
    </w:p>
    <w:p w:rsidR="005455B9" w:rsidRPr="00CF0EBA" w:rsidRDefault="005455B9" w:rsidP="00A100FF">
      <w:pPr>
        <w:pStyle w:val="Heading1"/>
        <w:spacing w:before="0"/>
        <w:rPr>
          <w:rFonts w:ascii="Times New Roman" w:hAnsi="Times New Roman" w:cs="Times New Roman"/>
          <w:sz w:val="24"/>
          <w:szCs w:val="24"/>
        </w:rPr>
      </w:pPr>
      <w:bookmarkStart w:id="46" w:name="_Toc446608728"/>
      <w:r w:rsidRPr="00CF0EBA">
        <w:rPr>
          <w:rFonts w:ascii="Times New Roman" w:hAnsi="Times New Roman" w:cs="Times New Roman"/>
          <w:sz w:val="24"/>
          <w:szCs w:val="24"/>
        </w:rPr>
        <w:t>Obilazak Kemijsko-tehnološkog fakulteta (</w:t>
      </w:r>
      <w:r w:rsidRPr="00CF0EBA">
        <w:rPr>
          <w:rFonts w:ascii="Times New Roman" w:hAnsi="Times New Roman" w:cs="Times New Roman"/>
          <w:i/>
          <w:sz w:val="24"/>
          <w:szCs w:val="24"/>
        </w:rPr>
        <w:t>Tour de KTF</w:t>
      </w:r>
      <w:r w:rsidRPr="00CF0EBA">
        <w:rPr>
          <w:rFonts w:ascii="Times New Roman" w:hAnsi="Times New Roman" w:cs="Times New Roman"/>
          <w:sz w:val="24"/>
          <w:szCs w:val="24"/>
        </w:rPr>
        <w:t>)</w:t>
      </w:r>
      <w:bookmarkEnd w:id="46"/>
    </w:p>
    <w:p w:rsidR="005455B9" w:rsidRPr="00CF0EBA" w:rsidRDefault="005455B9" w:rsidP="00A100FF">
      <w:pPr>
        <w:autoSpaceDE w:val="0"/>
        <w:autoSpaceDN w:val="0"/>
        <w:adjustRightInd w:val="0"/>
        <w:rPr>
          <w:rFonts w:cs="Times New Roman"/>
          <w:b/>
          <w:bCs/>
          <w:szCs w:val="24"/>
        </w:rPr>
      </w:pPr>
    </w:p>
    <w:p w:rsidR="005455B9" w:rsidRPr="00CF0EBA" w:rsidRDefault="005455B9" w:rsidP="00A100FF">
      <w:pPr>
        <w:autoSpaceDE w:val="0"/>
        <w:autoSpaceDN w:val="0"/>
        <w:adjustRightInd w:val="0"/>
        <w:rPr>
          <w:rFonts w:cs="Times New Roman"/>
          <w:bCs/>
          <w:szCs w:val="24"/>
        </w:rPr>
      </w:pPr>
      <w:r w:rsidRPr="00CF0EBA">
        <w:rPr>
          <w:rFonts w:cs="Times New Roman"/>
          <w:bCs/>
          <w:szCs w:val="24"/>
        </w:rPr>
        <w:t>Kemijsko-tehnološki fakultet</w:t>
      </w:r>
    </w:p>
    <w:p w:rsidR="005455B9" w:rsidRPr="00CF0EBA" w:rsidRDefault="005455B9" w:rsidP="00A100FF">
      <w:pPr>
        <w:autoSpaceDE w:val="0"/>
        <w:autoSpaceDN w:val="0"/>
        <w:adjustRightInd w:val="0"/>
        <w:rPr>
          <w:rFonts w:cs="Times New Roman"/>
          <w:b/>
          <w:bCs/>
          <w:szCs w:val="24"/>
        </w:rPr>
      </w:pPr>
    </w:p>
    <w:p w:rsidR="005455B9" w:rsidRPr="00CF0EBA" w:rsidRDefault="005455B9" w:rsidP="00A100FF">
      <w:pPr>
        <w:autoSpaceDE w:val="0"/>
        <w:autoSpaceDN w:val="0"/>
        <w:adjustRightInd w:val="0"/>
        <w:rPr>
          <w:rFonts w:cs="Times New Roman"/>
          <w:szCs w:val="24"/>
        </w:rPr>
      </w:pPr>
      <w:r w:rsidRPr="00CF0EBA">
        <w:rPr>
          <w:rFonts w:cs="Times New Roman"/>
          <w:szCs w:val="24"/>
        </w:rPr>
        <w:t>Obilazak Fakulteta obuhvaćat će obilaženje ureda, predavaonica, znanstvenih i studentskih laboratorija, studentskih prostorija, knjižnice, različitih službi Fakulteta, itd. Planiran je obilazak u dvije grupe po 15 srednjoškolaca. Potrebna je ranija prijava kako bi znali hoće li ići jedna ili dvije ture.</w:t>
      </w:r>
    </w:p>
    <w:p w:rsidR="005455B9" w:rsidRPr="00CF0EBA" w:rsidRDefault="005455B9" w:rsidP="00A100FF">
      <w:pPr>
        <w:autoSpaceDE w:val="0"/>
        <w:autoSpaceDN w:val="0"/>
        <w:adjustRightInd w:val="0"/>
        <w:rPr>
          <w:rFonts w:cs="Times New Roman"/>
          <w:b/>
          <w:szCs w:val="24"/>
        </w:rPr>
      </w:pPr>
    </w:p>
    <w:p w:rsidR="005455B9" w:rsidRPr="00CF0EBA" w:rsidRDefault="0017705E" w:rsidP="00A100FF">
      <w:pPr>
        <w:pStyle w:val="Heading1"/>
        <w:spacing w:before="0"/>
        <w:rPr>
          <w:rFonts w:ascii="Times New Roman" w:hAnsi="Times New Roman" w:cs="Times New Roman"/>
          <w:sz w:val="24"/>
          <w:szCs w:val="24"/>
        </w:rPr>
      </w:pPr>
      <w:bookmarkStart w:id="47" w:name="_Toc446608729"/>
      <w:r w:rsidRPr="00CF0EBA">
        <w:rPr>
          <w:rFonts w:ascii="Times New Roman" w:hAnsi="Times New Roman" w:cs="Times New Roman"/>
          <w:sz w:val="24"/>
          <w:szCs w:val="24"/>
        </w:rPr>
        <w:lastRenderedPageBreak/>
        <w:t>Kemijski pokusi u umjetničkoj formi</w:t>
      </w:r>
      <w:bookmarkEnd w:id="47"/>
    </w:p>
    <w:p w:rsidR="0017705E" w:rsidRPr="00CF0EBA" w:rsidRDefault="0017705E" w:rsidP="00A100FF">
      <w:pPr>
        <w:autoSpaceDE w:val="0"/>
        <w:autoSpaceDN w:val="0"/>
        <w:adjustRightInd w:val="0"/>
        <w:rPr>
          <w:rFonts w:cs="Times New Roman"/>
          <w:b/>
          <w:bCs/>
          <w:szCs w:val="24"/>
        </w:rPr>
      </w:pPr>
    </w:p>
    <w:p w:rsidR="0017705E" w:rsidRPr="00CF0EBA" w:rsidRDefault="0017705E" w:rsidP="00A100FF">
      <w:pPr>
        <w:autoSpaceDE w:val="0"/>
        <w:autoSpaceDN w:val="0"/>
        <w:adjustRightInd w:val="0"/>
        <w:rPr>
          <w:rFonts w:cs="Times New Roman"/>
          <w:bCs/>
          <w:szCs w:val="24"/>
        </w:rPr>
      </w:pPr>
      <w:r w:rsidRPr="00CF0EBA">
        <w:rPr>
          <w:rFonts w:cs="Times New Roman"/>
          <w:bCs/>
          <w:szCs w:val="24"/>
        </w:rPr>
        <w:t>Kemijsko-tehnološki fakultet</w:t>
      </w:r>
    </w:p>
    <w:p w:rsidR="0017705E" w:rsidRPr="00CF0EBA" w:rsidRDefault="0017705E" w:rsidP="00A100FF">
      <w:pPr>
        <w:autoSpaceDE w:val="0"/>
        <w:autoSpaceDN w:val="0"/>
        <w:adjustRightInd w:val="0"/>
        <w:rPr>
          <w:rFonts w:cs="Times New Roman"/>
          <w:bCs/>
          <w:szCs w:val="24"/>
        </w:rPr>
      </w:pPr>
    </w:p>
    <w:p w:rsidR="0017705E" w:rsidRPr="00CF0EBA" w:rsidRDefault="0017705E" w:rsidP="00A100FF">
      <w:pPr>
        <w:autoSpaceDE w:val="0"/>
        <w:autoSpaceDN w:val="0"/>
        <w:adjustRightInd w:val="0"/>
        <w:rPr>
          <w:rFonts w:cs="Times New Roman"/>
          <w:szCs w:val="24"/>
        </w:rPr>
      </w:pPr>
      <w:r w:rsidRPr="00CF0EBA">
        <w:rPr>
          <w:rFonts w:cs="Times New Roman"/>
          <w:szCs w:val="24"/>
        </w:rPr>
        <w:t>Predstavit će se veliki broj zanimljivih, a nadasve poučnih kemijskih pokusa. Potrebna je prethodna najava, kako je naznačeno u programu.</w:t>
      </w:r>
    </w:p>
    <w:p w:rsidR="0017705E" w:rsidRPr="00CF0EBA" w:rsidRDefault="0017705E" w:rsidP="00A100FF">
      <w:pPr>
        <w:autoSpaceDE w:val="0"/>
        <w:autoSpaceDN w:val="0"/>
        <w:adjustRightInd w:val="0"/>
        <w:rPr>
          <w:rFonts w:cs="Times New Roman"/>
          <w:b/>
          <w:szCs w:val="24"/>
        </w:rPr>
      </w:pPr>
    </w:p>
    <w:p w:rsidR="00ED1DDB" w:rsidRDefault="00ED1DDB">
      <w:pPr>
        <w:rPr>
          <w:rFonts w:eastAsiaTheme="majorEastAsia" w:cs="Times New Roman"/>
          <w:b/>
          <w:bCs/>
          <w:color w:val="365F91" w:themeColor="accent1" w:themeShade="BF"/>
          <w:szCs w:val="24"/>
        </w:rPr>
      </w:pPr>
    </w:p>
    <w:p w:rsidR="00673C8A" w:rsidRPr="00CF0EBA" w:rsidRDefault="00673C8A" w:rsidP="00A100FF">
      <w:pPr>
        <w:pStyle w:val="Heading1"/>
        <w:spacing w:before="0"/>
        <w:rPr>
          <w:rFonts w:ascii="Times New Roman" w:hAnsi="Times New Roman" w:cs="Times New Roman"/>
          <w:sz w:val="24"/>
          <w:szCs w:val="24"/>
        </w:rPr>
      </w:pPr>
      <w:bookmarkStart w:id="48" w:name="_Toc446608730"/>
      <w:r w:rsidRPr="00CF0EBA">
        <w:rPr>
          <w:rFonts w:ascii="Times New Roman" w:hAnsi="Times New Roman" w:cs="Times New Roman"/>
          <w:sz w:val="24"/>
          <w:szCs w:val="24"/>
        </w:rPr>
        <w:t>Filmska umjetnost - Zadaje li vam kemija glavobolju</w:t>
      </w:r>
      <w:bookmarkEnd w:id="48"/>
    </w:p>
    <w:p w:rsidR="00673C8A" w:rsidRPr="00CF0EBA" w:rsidRDefault="00673C8A" w:rsidP="00A100FF">
      <w:pPr>
        <w:autoSpaceDE w:val="0"/>
        <w:autoSpaceDN w:val="0"/>
        <w:adjustRightInd w:val="0"/>
        <w:rPr>
          <w:rFonts w:cs="Times New Roman"/>
          <w:b/>
          <w:bCs/>
          <w:szCs w:val="24"/>
        </w:rPr>
      </w:pPr>
    </w:p>
    <w:p w:rsidR="00673C8A" w:rsidRPr="00CF0EBA" w:rsidRDefault="00673C8A" w:rsidP="00A100FF">
      <w:pPr>
        <w:autoSpaceDE w:val="0"/>
        <w:autoSpaceDN w:val="0"/>
        <w:adjustRightInd w:val="0"/>
        <w:rPr>
          <w:rFonts w:cs="Times New Roman"/>
          <w:bCs/>
          <w:szCs w:val="24"/>
        </w:rPr>
      </w:pPr>
      <w:r w:rsidRPr="00CF0EBA">
        <w:rPr>
          <w:rFonts w:cs="Times New Roman"/>
          <w:bCs/>
          <w:szCs w:val="24"/>
        </w:rPr>
        <w:t>Kemijsko-tehnološki fakultet</w:t>
      </w:r>
    </w:p>
    <w:p w:rsidR="00673C8A" w:rsidRPr="00CF0EBA" w:rsidRDefault="00673C8A" w:rsidP="00A100FF">
      <w:pPr>
        <w:autoSpaceDE w:val="0"/>
        <w:autoSpaceDN w:val="0"/>
        <w:adjustRightInd w:val="0"/>
        <w:rPr>
          <w:rFonts w:cs="Times New Roman"/>
          <w:b/>
          <w:bCs/>
          <w:szCs w:val="24"/>
        </w:rPr>
      </w:pPr>
    </w:p>
    <w:p w:rsidR="00673C8A" w:rsidRPr="00CF0EBA" w:rsidRDefault="00673C8A" w:rsidP="00A100FF">
      <w:pPr>
        <w:autoSpaceDE w:val="0"/>
        <w:autoSpaceDN w:val="0"/>
        <w:adjustRightInd w:val="0"/>
        <w:rPr>
          <w:rFonts w:cs="Times New Roman"/>
          <w:szCs w:val="24"/>
        </w:rPr>
      </w:pPr>
      <w:r w:rsidRPr="00CF0EBA">
        <w:rPr>
          <w:rFonts w:cs="Times New Roman"/>
          <w:szCs w:val="24"/>
        </w:rPr>
        <w:t>Predstavit će se zanimljivi, a nadasve šaljivi kemijski spotovi. Jedan od njih su snimili i studenti KTF-a.</w:t>
      </w:r>
    </w:p>
    <w:p w:rsidR="00673C8A" w:rsidRPr="00CF0EBA" w:rsidRDefault="00673C8A" w:rsidP="00A100FF">
      <w:pPr>
        <w:autoSpaceDE w:val="0"/>
        <w:autoSpaceDN w:val="0"/>
        <w:adjustRightInd w:val="0"/>
        <w:rPr>
          <w:rFonts w:cs="Times New Roman"/>
          <w:b/>
          <w:szCs w:val="24"/>
        </w:rPr>
      </w:pPr>
    </w:p>
    <w:p w:rsidR="00673C8A" w:rsidRPr="00CF0EBA" w:rsidRDefault="00673C8A" w:rsidP="00A100FF">
      <w:pPr>
        <w:autoSpaceDE w:val="0"/>
        <w:autoSpaceDN w:val="0"/>
        <w:adjustRightInd w:val="0"/>
        <w:rPr>
          <w:rFonts w:cs="Times New Roman"/>
          <w:b/>
          <w:szCs w:val="24"/>
        </w:rPr>
      </w:pPr>
    </w:p>
    <w:p w:rsidR="00673C8A" w:rsidRPr="00CF0EBA" w:rsidRDefault="00DE42E5" w:rsidP="00A100FF">
      <w:pPr>
        <w:pStyle w:val="Heading1"/>
        <w:spacing w:before="0"/>
        <w:rPr>
          <w:rFonts w:ascii="Times New Roman" w:hAnsi="Times New Roman" w:cs="Times New Roman"/>
          <w:sz w:val="24"/>
          <w:szCs w:val="24"/>
        </w:rPr>
      </w:pPr>
      <w:bookmarkStart w:id="49" w:name="_Toc446608731"/>
      <w:r w:rsidRPr="00CF0EBA">
        <w:rPr>
          <w:rFonts w:ascii="Times New Roman" w:hAnsi="Times New Roman" w:cs="Times New Roman"/>
          <w:sz w:val="24"/>
          <w:szCs w:val="24"/>
        </w:rPr>
        <w:t>Kemija koja ne laže a i umjetnicima pomaže, Maja Marasović</w:t>
      </w:r>
      <w:bookmarkEnd w:id="49"/>
    </w:p>
    <w:p w:rsidR="00DE42E5" w:rsidRPr="00CF0EBA" w:rsidRDefault="00DE42E5" w:rsidP="00A100FF">
      <w:pPr>
        <w:autoSpaceDE w:val="0"/>
        <w:autoSpaceDN w:val="0"/>
        <w:adjustRightInd w:val="0"/>
        <w:rPr>
          <w:rFonts w:cs="Times New Roman"/>
          <w:b/>
          <w:bCs/>
          <w:szCs w:val="24"/>
        </w:rPr>
      </w:pPr>
    </w:p>
    <w:p w:rsidR="00DE42E5" w:rsidRPr="00CF0EBA" w:rsidRDefault="00DE42E5" w:rsidP="00A100FF">
      <w:pPr>
        <w:autoSpaceDE w:val="0"/>
        <w:autoSpaceDN w:val="0"/>
        <w:adjustRightInd w:val="0"/>
        <w:rPr>
          <w:rFonts w:cs="Times New Roman"/>
          <w:bCs/>
          <w:szCs w:val="24"/>
        </w:rPr>
      </w:pPr>
      <w:r w:rsidRPr="00CF0EBA">
        <w:rPr>
          <w:rFonts w:cs="Times New Roman"/>
          <w:bCs/>
          <w:szCs w:val="24"/>
        </w:rPr>
        <w:t>Kemijsko-tehnološki fakultet</w:t>
      </w:r>
    </w:p>
    <w:p w:rsidR="00DE42E5" w:rsidRPr="00CF0EBA" w:rsidRDefault="00DE42E5" w:rsidP="00A100FF">
      <w:pPr>
        <w:autoSpaceDE w:val="0"/>
        <w:autoSpaceDN w:val="0"/>
        <w:adjustRightInd w:val="0"/>
        <w:rPr>
          <w:rFonts w:cs="Times New Roman"/>
          <w:bCs/>
          <w:szCs w:val="24"/>
        </w:rPr>
      </w:pPr>
    </w:p>
    <w:p w:rsidR="00DE42E5" w:rsidRPr="00CF0EBA" w:rsidRDefault="00DE42E5" w:rsidP="00A100FF">
      <w:pPr>
        <w:autoSpaceDE w:val="0"/>
        <w:autoSpaceDN w:val="0"/>
        <w:adjustRightInd w:val="0"/>
        <w:rPr>
          <w:rFonts w:cs="Times New Roman"/>
          <w:szCs w:val="24"/>
        </w:rPr>
      </w:pPr>
      <w:r w:rsidRPr="00CF0EBA">
        <w:rPr>
          <w:rFonts w:cs="Times New Roman"/>
          <w:szCs w:val="24"/>
        </w:rPr>
        <w:t>Svi znamo da nam ne gine 7 godina nesreće ako razbijemo zrcalo ali da li znate kako je nastalo to vjerovanje i kako se urok može zaobići. Što uopće znamo u zrcalima? Ovo je priča o predmetu koji je star tek 400 godina a uz nas već tisućljećima. Ovo je priča i o mikroskopu , teleskopu , retrovizoru i mnogim drugim mjestima na kojima zrcala nikad neće biti zamijenjena. Ovo je priča o znanosti , zapravo kemiji koja je dala zrcala siromašnima i omogućila masovnu proizvodnju i upotrebu. Naravno kao što to obično biva sve se dogodilo sasvim slučajno. Na predavanju saznat ćete brojne predaje o zrcalima , uvjeriti se da su zrcala vremenski strojevi ili ako ništa više shvatiti kakvu je ulogu u razvoju svijeta kakvog danas znamo odigrala jedna reakcija jednostavna ali važna. I to ne samo u znanosti nego i umjetnosti posebno za Božić. Da bit će ovo priča i o Glasskugelu i još puno,</w:t>
      </w:r>
      <w:r w:rsidR="00C502D8" w:rsidRPr="00CF0EBA">
        <w:rPr>
          <w:rFonts w:cs="Times New Roman"/>
          <w:szCs w:val="24"/>
        </w:rPr>
        <w:t xml:space="preserve"> </w:t>
      </w:r>
      <w:r w:rsidRPr="00CF0EBA">
        <w:rPr>
          <w:rFonts w:cs="Times New Roman"/>
          <w:szCs w:val="24"/>
        </w:rPr>
        <w:t>puno toga što niste znali o zrcalima a trebali bi</w:t>
      </w:r>
    </w:p>
    <w:p w:rsidR="00DE42E5" w:rsidRPr="00CF0EBA" w:rsidRDefault="00DE42E5" w:rsidP="00A100FF">
      <w:pPr>
        <w:autoSpaceDE w:val="0"/>
        <w:autoSpaceDN w:val="0"/>
        <w:adjustRightInd w:val="0"/>
        <w:rPr>
          <w:rFonts w:cs="Times New Roman"/>
          <w:szCs w:val="24"/>
        </w:rPr>
      </w:pPr>
    </w:p>
    <w:p w:rsidR="00DE42E5" w:rsidRPr="00CF0EBA" w:rsidRDefault="00DE42E5" w:rsidP="00A100FF">
      <w:pPr>
        <w:autoSpaceDE w:val="0"/>
        <w:autoSpaceDN w:val="0"/>
        <w:adjustRightInd w:val="0"/>
        <w:rPr>
          <w:rFonts w:cs="Times New Roman"/>
          <w:szCs w:val="24"/>
        </w:rPr>
      </w:pPr>
    </w:p>
    <w:p w:rsidR="00DE42E5" w:rsidRPr="00CF0EBA" w:rsidRDefault="00287037" w:rsidP="00A100FF">
      <w:pPr>
        <w:pStyle w:val="Heading1"/>
        <w:spacing w:before="0"/>
        <w:rPr>
          <w:rFonts w:ascii="Times New Roman" w:hAnsi="Times New Roman" w:cs="Times New Roman"/>
          <w:sz w:val="24"/>
          <w:szCs w:val="24"/>
        </w:rPr>
      </w:pPr>
      <w:bookmarkStart w:id="50" w:name="_Toc446608732"/>
      <w:r w:rsidRPr="00CF0EBA">
        <w:rPr>
          <w:rFonts w:ascii="Times New Roman" w:hAnsi="Times New Roman" w:cs="Times New Roman"/>
          <w:sz w:val="24"/>
          <w:szCs w:val="24"/>
        </w:rPr>
        <w:t>Simbolika hrane u slikarstvu i književnosti, Tea Bilušić</w:t>
      </w:r>
      <w:bookmarkEnd w:id="50"/>
    </w:p>
    <w:p w:rsidR="00287037" w:rsidRPr="00CF0EBA" w:rsidRDefault="00287037" w:rsidP="00A100FF">
      <w:pPr>
        <w:autoSpaceDE w:val="0"/>
        <w:autoSpaceDN w:val="0"/>
        <w:adjustRightInd w:val="0"/>
        <w:rPr>
          <w:rFonts w:cs="Times New Roman"/>
          <w:b/>
          <w:bCs/>
          <w:szCs w:val="24"/>
        </w:rPr>
      </w:pPr>
    </w:p>
    <w:p w:rsidR="00287037" w:rsidRPr="00CF0EBA" w:rsidRDefault="00287037" w:rsidP="00A100FF">
      <w:pPr>
        <w:autoSpaceDE w:val="0"/>
        <w:autoSpaceDN w:val="0"/>
        <w:adjustRightInd w:val="0"/>
        <w:rPr>
          <w:rFonts w:cs="Times New Roman"/>
          <w:bCs/>
          <w:szCs w:val="24"/>
        </w:rPr>
      </w:pPr>
      <w:r w:rsidRPr="00CF0EBA">
        <w:rPr>
          <w:rFonts w:cs="Times New Roman"/>
          <w:bCs/>
          <w:szCs w:val="24"/>
        </w:rPr>
        <w:t>Kemijsko-tehnološki fakultet</w:t>
      </w:r>
    </w:p>
    <w:p w:rsidR="00287037" w:rsidRPr="00CF0EBA" w:rsidRDefault="00287037" w:rsidP="00A100FF">
      <w:pPr>
        <w:autoSpaceDE w:val="0"/>
        <w:autoSpaceDN w:val="0"/>
        <w:adjustRightInd w:val="0"/>
        <w:rPr>
          <w:rFonts w:cs="Times New Roman"/>
          <w:bCs/>
          <w:szCs w:val="24"/>
        </w:rPr>
      </w:pPr>
    </w:p>
    <w:p w:rsidR="00287037" w:rsidRPr="00CF0EBA" w:rsidRDefault="00287037" w:rsidP="00A100FF">
      <w:pPr>
        <w:autoSpaceDE w:val="0"/>
        <w:autoSpaceDN w:val="0"/>
        <w:adjustRightInd w:val="0"/>
        <w:rPr>
          <w:rFonts w:cs="Times New Roman"/>
          <w:szCs w:val="24"/>
        </w:rPr>
      </w:pPr>
      <w:r w:rsidRPr="00CF0EBA">
        <w:rPr>
          <w:rFonts w:cs="Times New Roman"/>
          <w:szCs w:val="24"/>
        </w:rPr>
        <w:t>O hrani se danas uglavnom piše i priča u kontekstu zdravlja i prevencije najučestalijih kroničnih oboljenja među kojima širu populaciju najviše brine pretilost. Ipak, hrana je oduvijek jedan od najvažnijih segmenata života čovjeka, izvor energije, vitalnosti, ali i užitka. Od najdrevnijih vremena hrana je bila prisutna u umjetnosti, prvenstveno u slikarstvu i književnosti,simbolizirajući život, ljubav, požudu, sjetu, taštinu, nezasitnost. Kroz predavanje prisjetiti ćemo se nekih od epohalnih slikarskih i književnih djela u kojima je upravo hrana imala važnu ulogu.</w:t>
      </w:r>
    </w:p>
    <w:p w:rsidR="00287037" w:rsidRPr="00CF0EBA" w:rsidRDefault="00287037" w:rsidP="00A100FF">
      <w:pPr>
        <w:pStyle w:val="Heading1"/>
        <w:spacing w:before="0"/>
        <w:rPr>
          <w:rFonts w:ascii="Times New Roman" w:hAnsi="Times New Roman" w:cs="Times New Roman"/>
          <w:sz w:val="24"/>
          <w:szCs w:val="24"/>
        </w:rPr>
      </w:pPr>
      <w:bookmarkStart w:id="51" w:name="_Toc446608733"/>
      <w:r w:rsidRPr="00CF0EBA">
        <w:rPr>
          <w:rFonts w:ascii="Times New Roman" w:hAnsi="Times New Roman" w:cs="Times New Roman"/>
          <w:sz w:val="24"/>
          <w:szCs w:val="24"/>
        </w:rPr>
        <w:lastRenderedPageBreak/>
        <w:t>Čarolija obrade stakla, Vito Dujmović</w:t>
      </w:r>
      <w:bookmarkEnd w:id="51"/>
    </w:p>
    <w:p w:rsidR="00287037" w:rsidRPr="00CF0EBA" w:rsidRDefault="00287037" w:rsidP="00A100FF">
      <w:pPr>
        <w:autoSpaceDE w:val="0"/>
        <w:autoSpaceDN w:val="0"/>
        <w:adjustRightInd w:val="0"/>
        <w:rPr>
          <w:rFonts w:cs="Times New Roman"/>
          <w:b/>
          <w:bCs/>
          <w:szCs w:val="24"/>
        </w:rPr>
      </w:pPr>
    </w:p>
    <w:p w:rsidR="00287037" w:rsidRPr="00CF0EBA" w:rsidRDefault="00287037" w:rsidP="00A100FF">
      <w:pPr>
        <w:autoSpaceDE w:val="0"/>
        <w:autoSpaceDN w:val="0"/>
        <w:adjustRightInd w:val="0"/>
        <w:rPr>
          <w:rFonts w:cs="Times New Roman"/>
          <w:bCs/>
          <w:szCs w:val="24"/>
        </w:rPr>
      </w:pPr>
      <w:r w:rsidRPr="00CF0EBA">
        <w:rPr>
          <w:rFonts w:cs="Times New Roman"/>
          <w:bCs/>
          <w:szCs w:val="24"/>
        </w:rPr>
        <w:t>Kemijsko-tehnološki fakultet</w:t>
      </w:r>
    </w:p>
    <w:p w:rsidR="00287037" w:rsidRPr="00CF0EBA" w:rsidRDefault="00287037" w:rsidP="00A100FF">
      <w:pPr>
        <w:autoSpaceDE w:val="0"/>
        <w:autoSpaceDN w:val="0"/>
        <w:adjustRightInd w:val="0"/>
        <w:rPr>
          <w:rFonts w:cs="Times New Roman"/>
          <w:bCs/>
          <w:szCs w:val="24"/>
        </w:rPr>
      </w:pPr>
    </w:p>
    <w:p w:rsidR="00287037" w:rsidRPr="00CF0EBA" w:rsidRDefault="00287037" w:rsidP="00A100FF">
      <w:pPr>
        <w:autoSpaceDE w:val="0"/>
        <w:autoSpaceDN w:val="0"/>
        <w:adjustRightInd w:val="0"/>
        <w:rPr>
          <w:rFonts w:cs="Times New Roman"/>
          <w:szCs w:val="24"/>
        </w:rPr>
      </w:pPr>
      <w:r w:rsidRPr="00CF0EBA">
        <w:rPr>
          <w:rFonts w:cs="Times New Roman"/>
          <w:szCs w:val="24"/>
        </w:rPr>
        <w:t>Razne tehnike obrade stakla (graviranje, fuzija stakla, pjeskarenje stakla, vitraj tehnika, glue chipped tehnika). Izložba alata i staklenih proizvoda obrađenih navedenim tehnikama. Ova prezentacija je dokaz da se pomoću kemijskih procesa može izraziti umjetnička osobnost koja leži u svakom od nas.</w:t>
      </w:r>
    </w:p>
    <w:p w:rsidR="00FC3E33" w:rsidRPr="00CF0EBA" w:rsidRDefault="00FC3E33" w:rsidP="00A100FF">
      <w:pPr>
        <w:autoSpaceDE w:val="0"/>
        <w:autoSpaceDN w:val="0"/>
        <w:adjustRightInd w:val="0"/>
        <w:rPr>
          <w:rFonts w:cs="Times New Roman"/>
          <w:b/>
          <w:szCs w:val="24"/>
        </w:rPr>
      </w:pPr>
    </w:p>
    <w:p w:rsidR="00FC3E33" w:rsidRPr="00CF0EBA" w:rsidRDefault="00FC3E33" w:rsidP="00A100FF">
      <w:pPr>
        <w:autoSpaceDE w:val="0"/>
        <w:autoSpaceDN w:val="0"/>
        <w:adjustRightInd w:val="0"/>
        <w:rPr>
          <w:rFonts w:cs="Times New Roman"/>
          <w:b/>
          <w:szCs w:val="24"/>
        </w:rPr>
      </w:pPr>
    </w:p>
    <w:p w:rsidR="00FC3E33" w:rsidRPr="00CF0EBA" w:rsidRDefault="006113DC" w:rsidP="00A100FF">
      <w:pPr>
        <w:pStyle w:val="Heading1"/>
        <w:spacing w:before="0"/>
        <w:rPr>
          <w:rFonts w:ascii="Times New Roman" w:hAnsi="Times New Roman" w:cs="Times New Roman"/>
          <w:sz w:val="24"/>
          <w:szCs w:val="24"/>
        </w:rPr>
      </w:pPr>
      <w:bookmarkStart w:id="52" w:name="_Toc446608734"/>
      <w:r w:rsidRPr="00CF0EBA">
        <w:rPr>
          <w:rFonts w:ascii="Times New Roman" w:hAnsi="Times New Roman" w:cs="Times New Roman"/>
          <w:sz w:val="24"/>
          <w:szCs w:val="24"/>
        </w:rPr>
        <w:t>Predavanje: „Što naša usta govore o nama?“, Roko Duplančić</w:t>
      </w:r>
      <w:bookmarkEnd w:id="52"/>
    </w:p>
    <w:p w:rsidR="006113DC" w:rsidRPr="00CF0EBA" w:rsidRDefault="006113DC" w:rsidP="00A100FF">
      <w:pPr>
        <w:autoSpaceDE w:val="0"/>
        <w:autoSpaceDN w:val="0"/>
        <w:adjustRightInd w:val="0"/>
        <w:rPr>
          <w:rFonts w:cs="Times New Roman"/>
          <w:bCs/>
          <w:szCs w:val="24"/>
        </w:rPr>
      </w:pPr>
    </w:p>
    <w:p w:rsidR="006113DC" w:rsidRPr="00CF0EBA" w:rsidRDefault="006113DC" w:rsidP="00A100FF">
      <w:pPr>
        <w:autoSpaceDE w:val="0"/>
        <w:autoSpaceDN w:val="0"/>
        <w:adjustRightInd w:val="0"/>
        <w:rPr>
          <w:rFonts w:cs="Times New Roman"/>
          <w:bCs/>
          <w:szCs w:val="24"/>
        </w:rPr>
      </w:pPr>
      <w:r w:rsidRPr="00CF0EBA">
        <w:rPr>
          <w:rFonts w:cs="Times New Roman"/>
          <w:bCs/>
          <w:szCs w:val="24"/>
        </w:rPr>
        <w:t>Medicinski fakultet u Splitu</w:t>
      </w:r>
    </w:p>
    <w:p w:rsidR="006113DC" w:rsidRPr="00CF0EBA" w:rsidRDefault="006113DC" w:rsidP="00A100FF">
      <w:pPr>
        <w:autoSpaceDE w:val="0"/>
        <w:autoSpaceDN w:val="0"/>
        <w:adjustRightInd w:val="0"/>
        <w:rPr>
          <w:rFonts w:cs="Times New Roman"/>
          <w:bCs/>
          <w:szCs w:val="24"/>
        </w:rPr>
      </w:pPr>
    </w:p>
    <w:p w:rsidR="006113DC" w:rsidRPr="00CF0EBA" w:rsidRDefault="006113DC" w:rsidP="00A100FF">
      <w:pPr>
        <w:autoSpaceDE w:val="0"/>
        <w:autoSpaceDN w:val="0"/>
        <w:adjustRightInd w:val="0"/>
        <w:rPr>
          <w:rFonts w:cs="Times New Roman"/>
          <w:szCs w:val="24"/>
        </w:rPr>
      </w:pPr>
      <w:r w:rsidRPr="00CF0EBA">
        <w:rPr>
          <w:rFonts w:cs="Times New Roman"/>
          <w:szCs w:val="24"/>
        </w:rPr>
        <w:t>Zašto moramo prati zube iz evolucijske perspektive? Koje su umjetne zaslađivače koristili stari Grci? Zašto je sok od naranče užasnog okusa nakon pranja zubi? Mogu li nam vlastite bakterije iz usne šupljine naškoditi? Kako iz kemijske analize zuba otkriti geografsko podrijetlo pojedinca? Tko su to „super degustatori“? Zašto je tabasco „vruć“, a pepermint „hladan“? Što se sve nalazi u našem zadahu i zašto je on „drugačiji“ u rano jutro? Zašto imamo mliječne zube i čemu oni sve služe? Možemo li dobiti infekciju koljena zbog korištenja zubnog konca? Postoji li čovjek s 200 zubi? – plan je publici iznijeti odgovore na ova i razna druga pitanja potkrijepljena odgovarajućom literaturom i prikazima slučajeva.</w:t>
      </w:r>
      <w:r w:rsidRPr="00CF0EBA">
        <w:rPr>
          <w:rFonts w:cs="Times New Roman"/>
          <w:szCs w:val="24"/>
        </w:rPr>
        <w:br/>
        <w:t>Predavanje bi bilo usmeno od strane predavača popraćeno Powerpoint prezentacijom s obiljem fotografija i kratkih video isječaka. Cilj predavanja je na zanimljiv način prikazati publici integraciju stomatologije kao dijela medicine u polje znanosti kao i njenu povezanost s drugim granama iste poput kemije, antropologije, forenzike itd.</w:t>
      </w:r>
    </w:p>
    <w:p w:rsidR="006113DC" w:rsidRPr="00CF0EBA" w:rsidRDefault="006113DC" w:rsidP="00A100FF">
      <w:pPr>
        <w:autoSpaceDE w:val="0"/>
        <w:autoSpaceDN w:val="0"/>
        <w:adjustRightInd w:val="0"/>
        <w:rPr>
          <w:rFonts w:cs="Times New Roman"/>
          <w:szCs w:val="24"/>
        </w:rPr>
      </w:pPr>
    </w:p>
    <w:p w:rsidR="006113DC" w:rsidRPr="00CF0EBA" w:rsidRDefault="006113DC" w:rsidP="00A100FF">
      <w:pPr>
        <w:autoSpaceDE w:val="0"/>
        <w:autoSpaceDN w:val="0"/>
        <w:adjustRightInd w:val="0"/>
        <w:rPr>
          <w:rFonts w:cs="Times New Roman"/>
          <w:szCs w:val="24"/>
        </w:rPr>
      </w:pPr>
    </w:p>
    <w:p w:rsidR="006113DC" w:rsidRPr="00CF0EBA" w:rsidRDefault="00817391" w:rsidP="00A100FF">
      <w:pPr>
        <w:pStyle w:val="Heading1"/>
        <w:spacing w:before="0"/>
        <w:rPr>
          <w:rFonts w:ascii="Times New Roman" w:hAnsi="Times New Roman" w:cs="Times New Roman"/>
          <w:sz w:val="24"/>
          <w:szCs w:val="24"/>
        </w:rPr>
      </w:pPr>
      <w:bookmarkStart w:id="53" w:name="_Toc446608735"/>
      <w:r w:rsidRPr="00CF0EBA">
        <w:rPr>
          <w:rFonts w:ascii="Times New Roman" w:hAnsi="Times New Roman" w:cs="Times New Roman"/>
          <w:sz w:val="24"/>
          <w:szCs w:val="24"/>
        </w:rPr>
        <w:t>Ljubav na kantunu, mozak u balunu, Sekcija za neuroznanost NeuroSplit</w:t>
      </w:r>
      <w:bookmarkEnd w:id="53"/>
    </w:p>
    <w:p w:rsidR="00817391" w:rsidRPr="00CF0EBA" w:rsidRDefault="00817391" w:rsidP="00A100FF">
      <w:pPr>
        <w:autoSpaceDE w:val="0"/>
        <w:autoSpaceDN w:val="0"/>
        <w:adjustRightInd w:val="0"/>
        <w:rPr>
          <w:rFonts w:cs="Times New Roman"/>
          <w:bCs/>
          <w:szCs w:val="24"/>
        </w:rPr>
      </w:pPr>
    </w:p>
    <w:p w:rsidR="00817391" w:rsidRPr="00CF0EBA" w:rsidRDefault="00817391" w:rsidP="00A100FF">
      <w:pPr>
        <w:autoSpaceDE w:val="0"/>
        <w:autoSpaceDN w:val="0"/>
        <w:adjustRightInd w:val="0"/>
        <w:rPr>
          <w:rFonts w:cs="Times New Roman"/>
          <w:bCs/>
          <w:szCs w:val="24"/>
        </w:rPr>
      </w:pPr>
      <w:r w:rsidRPr="00CF0EBA">
        <w:rPr>
          <w:rFonts w:cs="Times New Roman"/>
          <w:bCs/>
          <w:szCs w:val="24"/>
        </w:rPr>
        <w:t>Medicinski fakultet u Splitu</w:t>
      </w:r>
    </w:p>
    <w:p w:rsidR="00817391" w:rsidRPr="00CF0EBA" w:rsidRDefault="00817391" w:rsidP="00A100FF">
      <w:pPr>
        <w:autoSpaceDE w:val="0"/>
        <w:autoSpaceDN w:val="0"/>
        <w:adjustRightInd w:val="0"/>
        <w:rPr>
          <w:rFonts w:cs="Times New Roman"/>
          <w:bCs/>
          <w:szCs w:val="24"/>
        </w:rPr>
      </w:pPr>
    </w:p>
    <w:p w:rsidR="00817391" w:rsidRPr="00CF0EBA" w:rsidRDefault="00817391" w:rsidP="00A100FF">
      <w:pPr>
        <w:autoSpaceDE w:val="0"/>
        <w:autoSpaceDN w:val="0"/>
        <w:adjustRightInd w:val="0"/>
        <w:rPr>
          <w:rFonts w:cs="Times New Roman"/>
          <w:szCs w:val="24"/>
        </w:rPr>
      </w:pPr>
      <w:r w:rsidRPr="00CF0EBA">
        <w:rPr>
          <w:rFonts w:cs="Times New Roman"/>
          <w:szCs w:val="24"/>
        </w:rPr>
        <w:t>Predavanje na uvijek aktualnu temu ljubavi, no ovaj put s malim zapletom. Taj zaplet se odnosi na to kako ljubav djeluje na mozak. Putem znanstvenih činjenica ćemo objasniti promjene koje se događaju na molekularnoj razini u živčanom sustavu u osobe koja osjeti taj čarobni osjećaj.</w:t>
      </w:r>
    </w:p>
    <w:p w:rsidR="00817391" w:rsidRDefault="00817391" w:rsidP="00A100FF">
      <w:pPr>
        <w:autoSpaceDE w:val="0"/>
        <w:autoSpaceDN w:val="0"/>
        <w:adjustRightInd w:val="0"/>
        <w:rPr>
          <w:rFonts w:cs="Times New Roman"/>
          <w:szCs w:val="24"/>
        </w:rPr>
      </w:pPr>
    </w:p>
    <w:p w:rsidR="00847871" w:rsidRDefault="00847871" w:rsidP="00A100FF">
      <w:pPr>
        <w:autoSpaceDE w:val="0"/>
        <w:autoSpaceDN w:val="0"/>
        <w:adjustRightInd w:val="0"/>
        <w:rPr>
          <w:rFonts w:cs="Times New Roman"/>
          <w:szCs w:val="24"/>
        </w:rPr>
      </w:pPr>
    </w:p>
    <w:p w:rsidR="005C1451" w:rsidRPr="005C1451" w:rsidRDefault="005C1451" w:rsidP="005C1451">
      <w:pPr>
        <w:pStyle w:val="Heading1"/>
        <w:spacing w:before="0"/>
        <w:rPr>
          <w:rFonts w:ascii="Times New Roman" w:hAnsi="Times New Roman" w:cs="Times New Roman"/>
          <w:sz w:val="24"/>
          <w:szCs w:val="24"/>
        </w:rPr>
      </w:pPr>
      <w:bookmarkStart w:id="54" w:name="_Toc446608736"/>
      <w:r w:rsidRPr="005C1451">
        <w:rPr>
          <w:rFonts w:ascii="Times New Roman" w:hAnsi="Times New Roman" w:cs="Times New Roman"/>
          <w:sz w:val="24"/>
          <w:szCs w:val="24"/>
        </w:rPr>
        <w:t>Predavanje: Obrazovanje jučer, danas, sutra, Alen Harapin</w:t>
      </w:r>
      <w:bookmarkEnd w:id="54"/>
    </w:p>
    <w:p w:rsidR="005C1451" w:rsidRDefault="005C1451" w:rsidP="00A100FF">
      <w:pPr>
        <w:autoSpaceDE w:val="0"/>
        <w:autoSpaceDN w:val="0"/>
        <w:adjustRightInd w:val="0"/>
        <w:rPr>
          <w:rFonts w:cs="Times New Roman"/>
          <w:iCs/>
          <w:lang w:eastAsia="ru-RU"/>
        </w:rPr>
      </w:pPr>
    </w:p>
    <w:p w:rsidR="005C1451" w:rsidRPr="00CF0EBA" w:rsidRDefault="005C1451" w:rsidP="00A100FF">
      <w:pPr>
        <w:autoSpaceDE w:val="0"/>
        <w:autoSpaceDN w:val="0"/>
        <w:adjustRightInd w:val="0"/>
        <w:rPr>
          <w:rFonts w:cs="Times New Roman"/>
          <w:szCs w:val="24"/>
        </w:rPr>
      </w:pPr>
      <w:r>
        <w:rPr>
          <w:rFonts w:cs="Times New Roman"/>
          <w:iCs/>
          <w:lang w:eastAsia="ru-RU"/>
        </w:rPr>
        <w:t>Znanstveni kafić</w:t>
      </w:r>
    </w:p>
    <w:p w:rsidR="00817391" w:rsidRPr="00CF0EBA" w:rsidRDefault="00817391" w:rsidP="00A100FF">
      <w:pPr>
        <w:autoSpaceDE w:val="0"/>
        <w:autoSpaceDN w:val="0"/>
        <w:adjustRightInd w:val="0"/>
        <w:rPr>
          <w:rFonts w:cs="Times New Roman"/>
          <w:szCs w:val="24"/>
        </w:rPr>
      </w:pPr>
    </w:p>
    <w:p w:rsidR="00847871" w:rsidRDefault="00847871">
      <w:pPr>
        <w:rPr>
          <w:rFonts w:eastAsiaTheme="majorEastAsia" w:cs="Times New Roman"/>
          <w:b/>
          <w:bCs/>
          <w:color w:val="365F91" w:themeColor="accent1" w:themeShade="BF"/>
          <w:szCs w:val="24"/>
        </w:rPr>
      </w:pPr>
      <w:bookmarkStart w:id="55" w:name="_Toc446608737"/>
      <w:r>
        <w:rPr>
          <w:rFonts w:cs="Times New Roman"/>
          <w:szCs w:val="24"/>
        </w:rPr>
        <w:br w:type="page"/>
      </w:r>
    </w:p>
    <w:p w:rsidR="00817391" w:rsidRPr="00CF0EBA" w:rsidRDefault="00091C13"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Starenje: činjenice današnjice i izazovi sutrašnjice, Sekcija za neuroznanost</w:t>
      </w:r>
      <w:bookmarkEnd w:id="55"/>
    </w:p>
    <w:p w:rsidR="00091C13" w:rsidRPr="00CF0EBA" w:rsidRDefault="00091C13" w:rsidP="00A100FF">
      <w:pPr>
        <w:autoSpaceDE w:val="0"/>
        <w:autoSpaceDN w:val="0"/>
        <w:adjustRightInd w:val="0"/>
        <w:rPr>
          <w:rFonts w:cs="Times New Roman"/>
          <w:szCs w:val="24"/>
        </w:rPr>
      </w:pPr>
    </w:p>
    <w:p w:rsidR="00091C13" w:rsidRPr="00CF0EBA" w:rsidRDefault="00091C13" w:rsidP="00A100FF">
      <w:pPr>
        <w:autoSpaceDE w:val="0"/>
        <w:autoSpaceDN w:val="0"/>
        <w:adjustRightInd w:val="0"/>
        <w:rPr>
          <w:rFonts w:cs="Times New Roman"/>
          <w:bCs/>
          <w:szCs w:val="24"/>
        </w:rPr>
      </w:pPr>
      <w:r w:rsidRPr="00CF0EBA">
        <w:rPr>
          <w:rFonts w:cs="Times New Roman"/>
          <w:bCs/>
          <w:szCs w:val="24"/>
        </w:rPr>
        <w:t>Medicinski fakultet u Splitu</w:t>
      </w:r>
    </w:p>
    <w:p w:rsidR="00091C13" w:rsidRPr="00CF0EBA" w:rsidRDefault="00091C13" w:rsidP="00A100FF">
      <w:pPr>
        <w:autoSpaceDE w:val="0"/>
        <w:autoSpaceDN w:val="0"/>
        <w:adjustRightInd w:val="0"/>
        <w:rPr>
          <w:rFonts w:cs="Times New Roman"/>
          <w:bCs/>
          <w:szCs w:val="24"/>
        </w:rPr>
      </w:pPr>
    </w:p>
    <w:p w:rsidR="00091C13" w:rsidRPr="00CF0EBA" w:rsidRDefault="00091C13" w:rsidP="00A100FF">
      <w:pPr>
        <w:autoSpaceDE w:val="0"/>
        <w:autoSpaceDN w:val="0"/>
        <w:adjustRightInd w:val="0"/>
        <w:rPr>
          <w:rFonts w:cs="Times New Roman"/>
          <w:szCs w:val="24"/>
        </w:rPr>
      </w:pPr>
      <w:r w:rsidRPr="00CF0EBA">
        <w:rPr>
          <w:rFonts w:cs="Times New Roman"/>
          <w:szCs w:val="24"/>
        </w:rPr>
        <w:t>Predavanje na uvijek zanimljivu temu starenja i znanstvenog pokrića tog procesa. Objasnio bi se molekularni utjecaj starenja na stanice u raznim organima te postoji li eventualno način da se to starenje uspori. Također bi bilo govora o tome da li bi u budućnosti možda postojao način da se starenje uspori. Predavanje je namijenjeno široj populaciji  s ciljem njihova obrazovanja i saznavanja novih i zanimljivih znanstvenih činjenica.</w:t>
      </w:r>
    </w:p>
    <w:p w:rsidR="00091C13" w:rsidRPr="00CF0EBA" w:rsidRDefault="00091C13" w:rsidP="00A100FF">
      <w:pPr>
        <w:autoSpaceDE w:val="0"/>
        <w:autoSpaceDN w:val="0"/>
        <w:adjustRightInd w:val="0"/>
        <w:rPr>
          <w:rFonts w:cs="Times New Roman"/>
          <w:szCs w:val="24"/>
        </w:rPr>
      </w:pPr>
    </w:p>
    <w:p w:rsidR="00091C13" w:rsidRPr="00CF0EBA" w:rsidRDefault="00091C13" w:rsidP="00A100FF">
      <w:pPr>
        <w:autoSpaceDE w:val="0"/>
        <w:autoSpaceDN w:val="0"/>
        <w:adjustRightInd w:val="0"/>
        <w:rPr>
          <w:rFonts w:cs="Times New Roman"/>
          <w:bCs/>
          <w:szCs w:val="24"/>
        </w:rPr>
      </w:pPr>
    </w:p>
    <w:p w:rsidR="00B344DB" w:rsidRPr="00CF0EBA" w:rsidRDefault="006249E2" w:rsidP="00A100FF">
      <w:pPr>
        <w:pStyle w:val="Heading1"/>
        <w:spacing w:before="0"/>
        <w:rPr>
          <w:rFonts w:ascii="Times New Roman" w:hAnsi="Times New Roman" w:cs="Times New Roman"/>
          <w:sz w:val="24"/>
          <w:szCs w:val="24"/>
        </w:rPr>
      </w:pPr>
      <w:bookmarkStart w:id="56" w:name="_Toc446608738"/>
      <w:r w:rsidRPr="00CF0EBA">
        <w:rPr>
          <w:rFonts w:ascii="Times New Roman" w:hAnsi="Times New Roman" w:cs="Times New Roman"/>
          <w:sz w:val="24"/>
          <w:szCs w:val="24"/>
        </w:rPr>
        <w:t>Utjecaj glazbe i drugih umjetnosti na ljudsku psihu, Sekcija za neuroznanost</w:t>
      </w:r>
      <w:bookmarkEnd w:id="56"/>
    </w:p>
    <w:p w:rsidR="006249E2" w:rsidRPr="00CF0EBA" w:rsidRDefault="006249E2" w:rsidP="00A100FF">
      <w:pPr>
        <w:autoSpaceDE w:val="0"/>
        <w:autoSpaceDN w:val="0"/>
        <w:adjustRightInd w:val="0"/>
        <w:rPr>
          <w:rFonts w:cs="Times New Roman"/>
          <w:szCs w:val="24"/>
        </w:rPr>
      </w:pPr>
    </w:p>
    <w:p w:rsidR="006249E2" w:rsidRPr="00CF0EBA" w:rsidRDefault="006249E2" w:rsidP="00A100FF">
      <w:pPr>
        <w:autoSpaceDE w:val="0"/>
        <w:autoSpaceDN w:val="0"/>
        <w:adjustRightInd w:val="0"/>
        <w:rPr>
          <w:rFonts w:cs="Times New Roman"/>
          <w:bCs/>
          <w:szCs w:val="24"/>
        </w:rPr>
      </w:pPr>
      <w:r w:rsidRPr="00CF0EBA">
        <w:rPr>
          <w:rFonts w:cs="Times New Roman"/>
          <w:bCs/>
          <w:szCs w:val="24"/>
        </w:rPr>
        <w:t>Medicinski fakultet u Splitu</w:t>
      </w:r>
    </w:p>
    <w:p w:rsidR="006249E2" w:rsidRPr="00CF0EBA" w:rsidRDefault="006249E2" w:rsidP="00A100FF">
      <w:pPr>
        <w:autoSpaceDE w:val="0"/>
        <w:autoSpaceDN w:val="0"/>
        <w:adjustRightInd w:val="0"/>
        <w:rPr>
          <w:rFonts w:cs="Times New Roman"/>
          <w:bCs/>
          <w:szCs w:val="24"/>
        </w:rPr>
      </w:pPr>
    </w:p>
    <w:p w:rsidR="006249E2" w:rsidRPr="00CF0EBA" w:rsidRDefault="006249E2" w:rsidP="00A100FF">
      <w:pPr>
        <w:autoSpaceDE w:val="0"/>
        <w:autoSpaceDN w:val="0"/>
        <w:adjustRightInd w:val="0"/>
        <w:rPr>
          <w:rFonts w:cs="Times New Roman"/>
          <w:szCs w:val="24"/>
        </w:rPr>
      </w:pPr>
      <w:r w:rsidRPr="00CF0EBA">
        <w:rPr>
          <w:rFonts w:cs="Times New Roman"/>
          <w:szCs w:val="24"/>
        </w:rPr>
        <w:t>Pošto je tema ovogodišnjeg Festivala znanosti – znanost i umjetnost, planirali smo održati predavanje na temu znanstvenog utjecaja glazbene i drugih umjetnosti na ljudsku psihu te kako dugoročno ''izlaganje'' tim umjetnostima utječe na mozak. Predavanje je namijenjeno široj populaciji s ciljem njihova obrazovanja i saznavanja novih i zanimljivih znanstvenih činjenica.</w:t>
      </w:r>
    </w:p>
    <w:p w:rsidR="006249E2" w:rsidRPr="00CF0EBA" w:rsidRDefault="006249E2" w:rsidP="00A100FF">
      <w:pPr>
        <w:autoSpaceDE w:val="0"/>
        <w:autoSpaceDN w:val="0"/>
        <w:adjustRightInd w:val="0"/>
        <w:rPr>
          <w:rFonts w:cs="Times New Roman"/>
          <w:szCs w:val="24"/>
        </w:rPr>
      </w:pPr>
    </w:p>
    <w:p w:rsidR="006249E2" w:rsidRPr="00CF0EBA" w:rsidRDefault="006249E2" w:rsidP="00A100FF">
      <w:pPr>
        <w:autoSpaceDE w:val="0"/>
        <w:autoSpaceDN w:val="0"/>
        <w:adjustRightInd w:val="0"/>
        <w:rPr>
          <w:rFonts w:cs="Times New Roman"/>
          <w:szCs w:val="24"/>
        </w:rPr>
      </w:pPr>
    </w:p>
    <w:p w:rsidR="006249E2" w:rsidRPr="00CF0EBA" w:rsidRDefault="002A21B2" w:rsidP="00A100FF">
      <w:pPr>
        <w:pStyle w:val="Heading1"/>
        <w:spacing w:before="0"/>
        <w:rPr>
          <w:rFonts w:ascii="Times New Roman" w:hAnsi="Times New Roman" w:cs="Times New Roman"/>
          <w:sz w:val="24"/>
          <w:szCs w:val="24"/>
        </w:rPr>
      </w:pPr>
      <w:bookmarkStart w:id="57" w:name="_Toc446608739"/>
      <w:r w:rsidRPr="00CF0EBA">
        <w:rPr>
          <w:rFonts w:ascii="Times New Roman" w:hAnsi="Times New Roman" w:cs="Times New Roman"/>
          <w:sz w:val="24"/>
          <w:szCs w:val="24"/>
        </w:rPr>
        <w:t>Znanstveni teatar, Sekcija za neuroznanost</w:t>
      </w:r>
      <w:bookmarkEnd w:id="57"/>
    </w:p>
    <w:p w:rsidR="002A21B2" w:rsidRPr="00CF0EBA" w:rsidRDefault="002A21B2" w:rsidP="00A100FF">
      <w:pPr>
        <w:autoSpaceDE w:val="0"/>
        <w:autoSpaceDN w:val="0"/>
        <w:adjustRightInd w:val="0"/>
        <w:rPr>
          <w:rFonts w:cs="Times New Roman"/>
          <w:szCs w:val="24"/>
        </w:rPr>
      </w:pPr>
    </w:p>
    <w:p w:rsidR="002A21B2" w:rsidRPr="00CF0EBA" w:rsidRDefault="002A21B2" w:rsidP="00A100FF">
      <w:pPr>
        <w:autoSpaceDE w:val="0"/>
        <w:autoSpaceDN w:val="0"/>
        <w:adjustRightInd w:val="0"/>
        <w:rPr>
          <w:rFonts w:cs="Times New Roman"/>
          <w:bCs/>
          <w:szCs w:val="24"/>
        </w:rPr>
      </w:pPr>
      <w:r w:rsidRPr="00CF0EBA">
        <w:rPr>
          <w:rFonts w:cs="Times New Roman"/>
          <w:bCs/>
          <w:szCs w:val="24"/>
        </w:rPr>
        <w:t>Medicinski fakultet u Splitu</w:t>
      </w:r>
    </w:p>
    <w:p w:rsidR="002A21B2" w:rsidRPr="00CF0EBA" w:rsidRDefault="002A21B2" w:rsidP="00A100FF">
      <w:pPr>
        <w:autoSpaceDE w:val="0"/>
        <w:autoSpaceDN w:val="0"/>
        <w:adjustRightInd w:val="0"/>
        <w:rPr>
          <w:rFonts w:cs="Times New Roman"/>
          <w:bCs/>
          <w:szCs w:val="24"/>
        </w:rPr>
      </w:pPr>
    </w:p>
    <w:p w:rsidR="002A21B2" w:rsidRPr="00CF0EBA" w:rsidRDefault="002A21B2" w:rsidP="00A100FF">
      <w:pPr>
        <w:autoSpaceDE w:val="0"/>
        <w:autoSpaceDN w:val="0"/>
        <w:adjustRightInd w:val="0"/>
        <w:rPr>
          <w:rFonts w:cs="Times New Roman"/>
          <w:szCs w:val="24"/>
        </w:rPr>
      </w:pPr>
      <w:r w:rsidRPr="00CF0EBA">
        <w:rPr>
          <w:rFonts w:cs="Times New Roman"/>
          <w:szCs w:val="24"/>
        </w:rPr>
        <w:t xml:space="preserve">Pošto je tema ovogodišnjeg Festivala znanosti – znanost </w:t>
      </w:r>
      <w:r w:rsidR="008D0C4D" w:rsidRPr="00CF0EBA">
        <w:rPr>
          <w:rFonts w:cs="Times New Roman"/>
          <w:szCs w:val="24"/>
        </w:rPr>
        <w:t xml:space="preserve">i umjetnost, </w:t>
      </w:r>
      <w:r w:rsidRPr="00CF0EBA">
        <w:rPr>
          <w:rFonts w:cs="Times New Roman"/>
          <w:szCs w:val="24"/>
        </w:rPr>
        <w:t xml:space="preserve">na svjetlima pozornice </w:t>
      </w:r>
      <w:r w:rsidR="008D0C4D" w:rsidRPr="00CF0EBA">
        <w:rPr>
          <w:rFonts w:cs="Times New Roman"/>
          <w:szCs w:val="24"/>
        </w:rPr>
        <w:t>će se spojiti</w:t>
      </w:r>
      <w:r w:rsidRPr="00CF0EBA">
        <w:rPr>
          <w:rFonts w:cs="Times New Roman"/>
          <w:szCs w:val="24"/>
        </w:rPr>
        <w:t xml:space="preserve"> dramska umjetnost i znanost. Pet do sedam „glumaca“ s različitih fakulteta bi održalo kratku prezentaciju iz svog područja zanimanja za širu publiku na znanstven, ali jednostavan način. Kako bi ostali vjerni nazivu „Znans</w:t>
      </w:r>
      <w:r w:rsidR="008D0C4D" w:rsidRPr="00CF0EBA">
        <w:rPr>
          <w:rFonts w:cs="Times New Roman"/>
          <w:szCs w:val="24"/>
        </w:rPr>
        <w:t>tveni teatar“, sudionici će biti</w:t>
      </w:r>
      <w:r w:rsidRPr="00CF0EBA">
        <w:rPr>
          <w:rFonts w:cs="Times New Roman"/>
          <w:szCs w:val="24"/>
        </w:rPr>
        <w:t xml:space="preserve"> obučeni u kostime. Publika </w:t>
      </w:r>
      <w:r w:rsidR="008D0C4D" w:rsidRPr="00CF0EBA">
        <w:rPr>
          <w:rFonts w:cs="Times New Roman"/>
          <w:szCs w:val="24"/>
        </w:rPr>
        <w:t>će odabrati</w:t>
      </w:r>
      <w:r w:rsidRPr="00CF0EBA">
        <w:rPr>
          <w:rFonts w:cs="Times New Roman"/>
          <w:szCs w:val="24"/>
        </w:rPr>
        <w:t xml:space="preserve"> najzanimljiviju prezentaciju te </w:t>
      </w:r>
      <w:r w:rsidR="008D0C4D" w:rsidRPr="00CF0EBA">
        <w:rPr>
          <w:rFonts w:cs="Times New Roman"/>
          <w:szCs w:val="24"/>
        </w:rPr>
        <w:t>će pobjednik dobiti</w:t>
      </w:r>
      <w:r w:rsidRPr="00CF0EBA">
        <w:rPr>
          <w:rFonts w:cs="Times New Roman"/>
          <w:szCs w:val="24"/>
        </w:rPr>
        <w:t xml:space="preserve"> prigodnu nagradu.</w:t>
      </w:r>
    </w:p>
    <w:p w:rsidR="00BD2ADE" w:rsidRPr="00CF0EBA" w:rsidRDefault="00BD2ADE" w:rsidP="00A100FF">
      <w:pPr>
        <w:autoSpaceDE w:val="0"/>
        <w:autoSpaceDN w:val="0"/>
        <w:adjustRightInd w:val="0"/>
        <w:rPr>
          <w:rFonts w:cs="Times New Roman"/>
          <w:szCs w:val="24"/>
        </w:rPr>
      </w:pPr>
    </w:p>
    <w:p w:rsidR="00BD2ADE" w:rsidRPr="00CF0EBA" w:rsidRDefault="00BD2ADE" w:rsidP="00A100FF">
      <w:pPr>
        <w:autoSpaceDE w:val="0"/>
        <w:autoSpaceDN w:val="0"/>
        <w:adjustRightInd w:val="0"/>
        <w:rPr>
          <w:rFonts w:cs="Times New Roman"/>
          <w:szCs w:val="24"/>
        </w:rPr>
      </w:pPr>
    </w:p>
    <w:p w:rsidR="00BD2ADE" w:rsidRPr="00CF0EBA" w:rsidRDefault="002A1831" w:rsidP="00A100FF">
      <w:pPr>
        <w:pStyle w:val="Heading1"/>
        <w:spacing w:before="0"/>
        <w:rPr>
          <w:rFonts w:ascii="Times New Roman" w:hAnsi="Times New Roman" w:cs="Times New Roman"/>
          <w:sz w:val="24"/>
          <w:szCs w:val="24"/>
          <w:lang w:val="en-US"/>
        </w:rPr>
      </w:pPr>
      <w:bookmarkStart w:id="58" w:name="_Toc446608740"/>
      <w:r w:rsidRPr="00CF0EBA">
        <w:rPr>
          <w:rFonts w:ascii="Times New Roman" w:hAnsi="Times New Roman" w:cs="Times New Roman"/>
          <w:sz w:val="24"/>
          <w:szCs w:val="24"/>
          <w:lang w:val="en-US"/>
        </w:rPr>
        <w:t xml:space="preserve">Green is the new black, Shelly Pranić (radionica </w:t>
      </w:r>
      <w:proofErr w:type="gramStart"/>
      <w:r w:rsidRPr="00CF0EBA">
        <w:rPr>
          <w:rFonts w:ascii="Times New Roman" w:hAnsi="Times New Roman" w:cs="Times New Roman"/>
          <w:sz w:val="24"/>
          <w:szCs w:val="24"/>
          <w:lang w:val="en-US"/>
        </w:rPr>
        <w:t>na</w:t>
      </w:r>
      <w:proofErr w:type="gramEnd"/>
      <w:r w:rsidRPr="00CF0EBA">
        <w:rPr>
          <w:rFonts w:ascii="Times New Roman" w:hAnsi="Times New Roman" w:cs="Times New Roman"/>
          <w:sz w:val="24"/>
          <w:szCs w:val="24"/>
          <w:lang w:val="en-US"/>
        </w:rPr>
        <w:t xml:space="preserve"> engleskom jeziku)</w:t>
      </w:r>
      <w:bookmarkEnd w:id="58"/>
    </w:p>
    <w:p w:rsidR="002A1831" w:rsidRPr="00CF0EBA" w:rsidRDefault="002A1831" w:rsidP="00A100FF">
      <w:pPr>
        <w:autoSpaceDE w:val="0"/>
        <w:autoSpaceDN w:val="0"/>
        <w:adjustRightInd w:val="0"/>
        <w:rPr>
          <w:rFonts w:cs="Times New Roman"/>
          <w:b/>
          <w:bCs/>
          <w:szCs w:val="24"/>
          <w:lang w:val="en-US"/>
        </w:rPr>
      </w:pPr>
    </w:p>
    <w:p w:rsidR="002A1831" w:rsidRPr="00CF0EBA" w:rsidRDefault="002A1831" w:rsidP="00A100FF">
      <w:pPr>
        <w:autoSpaceDE w:val="0"/>
        <w:autoSpaceDN w:val="0"/>
        <w:adjustRightInd w:val="0"/>
        <w:rPr>
          <w:rFonts w:cs="Times New Roman"/>
          <w:bCs/>
          <w:szCs w:val="24"/>
        </w:rPr>
      </w:pPr>
      <w:r w:rsidRPr="00CF0EBA">
        <w:rPr>
          <w:rFonts w:cs="Times New Roman"/>
          <w:bCs/>
          <w:szCs w:val="24"/>
        </w:rPr>
        <w:t>Medicinski fakultet u Splitu</w:t>
      </w:r>
    </w:p>
    <w:p w:rsidR="002A1831" w:rsidRPr="00CF0EBA" w:rsidRDefault="002A1831" w:rsidP="00A100FF">
      <w:pPr>
        <w:autoSpaceDE w:val="0"/>
        <w:autoSpaceDN w:val="0"/>
        <w:adjustRightInd w:val="0"/>
        <w:rPr>
          <w:rFonts w:cs="Times New Roman"/>
          <w:bCs/>
          <w:szCs w:val="24"/>
        </w:rPr>
      </w:pPr>
    </w:p>
    <w:p w:rsidR="002A1831" w:rsidRPr="00CF0EBA" w:rsidRDefault="002A1831"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proofErr w:type="gramStart"/>
      <w:r w:rsidRPr="00CF0EBA">
        <w:rPr>
          <w:rFonts w:cs="Times New Roman"/>
          <w:szCs w:val="24"/>
          <w:lang w:val="en-US"/>
        </w:rPr>
        <w:t>Activities and games to teach children basic epidemiology and environmental health.</w:t>
      </w:r>
      <w:proofErr w:type="gramEnd"/>
      <w:r w:rsidRPr="00CF0EBA">
        <w:rPr>
          <w:rFonts w:cs="Times New Roman"/>
          <w:szCs w:val="24"/>
          <w:lang w:val="en-US"/>
        </w:rPr>
        <w:t xml:space="preserve"> Specifically, we will have a brief 10-minute presentation, a game called “What is lurking in that building?”, and the children will construct their environmentally friendly or “green” building. Our goals to help the children's inquiry process into public health: 1) formulate relevant questions through their own personal experiences with environmental contaminants; </w:t>
      </w:r>
      <w:r w:rsidRPr="00CF0EBA">
        <w:rPr>
          <w:rFonts w:cs="Times New Roman"/>
          <w:szCs w:val="24"/>
          <w:lang w:val="en-US"/>
        </w:rPr>
        <w:lastRenderedPageBreak/>
        <w:t>2) plan an investigation based on their formulated questions; and 3) connect exposures to certain contaminants to health outcomes.</w:t>
      </w:r>
    </w:p>
    <w:p w:rsidR="002A1831" w:rsidRPr="00CF0EBA" w:rsidRDefault="002A1831"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p>
    <w:p w:rsidR="002A1831" w:rsidRPr="00CF0EBA" w:rsidRDefault="002A1831"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r w:rsidRPr="00CF0EBA">
        <w:rPr>
          <w:rFonts w:cs="Times New Roman"/>
          <w:szCs w:val="24"/>
          <w:lang w:val="en-US"/>
        </w:rPr>
        <w:t>The object of the game (we will make a four board games for 3-4 players each) is to understand the fields of epidemiology and environmental health. Children will discover the cause of an illness from a hazardous building. The players will need to discover the 1) cause of the illness by not following proper hygienic procedures; 2) what organism or substance caused the illness; 3) origin of the infection; and 4) contaminant or pollution causing an outbreak.</w:t>
      </w:r>
    </w:p>
    <w:p w:rsidR="002A1831" w:rsidRPr="00CF0EBA" w:rsidRDefault="002A1831"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p>
    <w:p w:rsidR="002A1831" w:rsidRPr="00CF0EBA" w:rsidRDefault="002A1831" w:rsidP="00A1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lang w:val="en-US"/>
        </w:rPr>
      </w:pPr>
      <w:r w:rsidRPr="00CF0EBA">
        <w:rPr>
          <w:rFonts w:cs="Times New Roman"/>
          <w:szCs w:val="24"/>
          <w:lang w:val="en-US"/>
        </w:rPr>
        <w:t>The goal of constructing “green buildings” is to discover the parts of a building that make it healthy for the inhabitants and environmentally sustainable. Working individually or in groups the children will use art supplies to mode</w:t>
      </w:r>
      <w:r w:rsidR="009B326C" w:rsidRPr="00CF0EBA">
        <w:rPr>
          <w:rFonts w:cs="Times New Roman"/>
          <w:szCs w:val="24"/>
          <w:lang w:val="en-US"/>
        </w:rPr>
        <w:t>l this type of building.</w:t>
      </w:r>
    </w:p>
    <w:p w:rsidR="002A1831" w:rsidRPr="00CF0EBA" w:rsidRDefault="002A1831" w:rsidP="00A100FF">
      <w:pPr>
        <w:autoSpaceDE w:val="0"/>
        <w:autoSpaceDN w:val="0"/>
        <w:adjustRightInd w:val="0"/>
        <w:rPr>
          <w:rFonts w:cs="Times New Roman"/>
          <w:bCs/>
          <w:szCs w:val="24"/>
        </w:rPr>
      </w:pPr>
    </w:p>
    <w:p w:rsidR="002A1831" w:rsidRPr="00CF0EBA" w:rsidRDefault="002A1831" w:rsidP="00A100FF">
      <w:pPr>
        <w:autoSpaceDE w:val="0"/>
        <w:autoSpaceDN w:val="0"/>
        <w:adjustRightInd w:val="0"/>
        <w:rPr>
          <w:rFonts w:cs="Times New Roman"/>
          <w:bCs/>
          <w:szCs w:val="24"/>
        </w:rPr>
      </w:pPr>
    </w:p>
    <w:p w:rsidR="002A1831" w:rsidRPr="00CF0EBA" w:rsidRDefault="00A42609" w:rsidP="00A100FF">
      <w:pPr>
        <w:pStyle w:val="Heading1"/>
        <w:spacing w:before="0"/>
        <w:rPr>
          <w:rFonts w:ascii="Times New Roman" w:hAnsi="Times New Roman" w:cs="Times New Roman"/>
          <w:sz w:val="24"/>
          <w:szCs w:val="24"/>
        </w:rPr>
      </w:pPr>
      <w:bookmarkStart w:id="59" w:name="_Toc446608741"/>
      <w:r w:rsidRPr="00CF0EBA">
        <w:rPr>
          <w:rFonts w:ascii="Times New Roman" w:hAnsi="Times New Roman" w:cs="Times New Roman"/>
          <w:sz w:val="24"/>
          <w:szCs w:val="24"/>
        </w:rPr>
        <w:t>Radionica: Umjetnost kemije, Vedrana Čikeš Čulić</w:t>
      </w:r>
      <w:bookmarkEnd w:id="59"/>
    </w:p>
    <w:p w:rsidR="00A42609" w:rsidRPr="00CF0EBA" w:rsidRDefault="00A42609" w:rsidP="00A100FF">
      <w:pPr>
        <w:autoSpaceDE w:val="0"/>
        <w:autoSpaceDN w:val="0"/>
        <w:adjustRightInd w:val="0"/>
        <w:rPr>
          <w:rFonts w:cs="Times New Roman"/>
          <w:b/>
          <w:bCs/>
          <w:szCs w:val="24"/>
        </w:rPr>
      </w:pPr>
    </w:p>
    <w:p w:rsidR="00A42609" w:rsidRPr="00CF0EBA" w:rsidRDefault="00A42609" w:rsidP="00A100FF">
      <w:pPr>
        <w:autoSpaceDE w:val="0"/>
        <w:autoSpaceDN w:val="0"/>
        <w:adjustRightInd w:val="0"/>
        <w:rPr>
          <w:rFonts w:cs="Times New Roman"/>
          <w:bCs/>
          <w:szCs w:val="24"/>
        </w:rPr>
      </w:pPr>
      <w:r w:rsidRPr="00CF0EBA">
        <w:rPr>
          <w:rFonts w:cs="Times New Roman"/>
          <w:bCs/>
          <w:szCs w:val="24"/>
        </w:rPr>
        <w:t>Medicinski fakultet u Splitu</w:t>
      </w:r>
    </w:p>
    <w:p w:rsidR="00A42609" w:rsidRPr="00CF0EBA" w:rsidRDefault="00A42609" w:rsidP="00A100FF">
      <w:pPr>
        <w:autoSpaceDE w:val="0"/>
        <w:autoSpaceDN w:val="0"/>
        <w:adjustRightInd w:val="0"/>
        <w:rPr>
          <w:rFonts w:cs="Times New Roman"/>
          <w:bCs/>
          <w:szCs w:val="24"/>
        </w:rPr>
      </w:pPr>
    </w:p>
    <w:p w:rsidR="00A42609" w:rsidRPr="00CF0EBA" w:rsidRDefault="00A42609" w:rsidP="00A100FF">
      <w:pPr>
        <w:rPr>
          <w:rFonts w:cs="Times New Roman"/>
          <w:szCs w:val="24"/>
        </w:rPr>
      </w:pPr>
      <w:r w:rsidRPr="00CF0EBA">
        <w:rPr>
          <w:rFonts w:cs="Times New Roman"/>
          <w:szCs w:val="24"/>
        </w:rPr>
        <w:t>Tko kaže da kemija i umjetnost nemaju zajedničkih točaka? Dođite na našu radionicu i uvjerit ćemo vas u suprotno!</w:t>
      </w:r>
    </w:p>
    <w:p w:rsidR="00A42609" w:rsidRPr="00CF0EBA" w:rsidRDefault="00A42609" w:rsidP="00A100FF">
      <w:pPr>
        <w:rPr>
          <w:rFonts w:cs="Times New Roman"/>
          <w:szCs w:val="24"/>
        </w:rPr>
      </w:pPr>
      <w:r w:rsidRPr="00CF0EBA">
        <w:rPr>
          <w:rFonts w:cs="Times New Roman"/>
          <w:szCs w:val="24"/>
        </w:rPr>
        <w:t>Kroz brojne kemijske pokuse, čak i najveći umjetnički antitalenti stvorit će prava mala umjetnička djela.  Uz to ćete puno toga naučiti, a možda netko jednog dana postane i slavni kemijski umjetnik.</w:t>
      </w:r>
    </w:p>
    <w:p w:rsidR="00A42609" w:rsidRPr="00CF0EBA" w:rsidRDefault="00A42609" w:rsidP="00A100FF">
      <w:pPr>
        <w:autoSpaceDE w:val="0"/>
        <w:autoSpaceDN w:val="0"/>
        <w:adjustRightInd w:val="0"/>
        <w:rPr>
          <w:rFonts w:cs="Times New Roman"/>
          <w:szCs w:val="24"/>
        </w:rPr>
      </w:pPr>
      <w:r w:rsidRPr="00CF0EBA">
        <w:rPr>
          <w:rFonts w:cs="Times New Roman"/>
          <w:szCs w:val="24"/>
        </w:rPr>
        <w:t>Radionica je namijenjena osnovnoškolskom uzrastu, ali su svi ljubitelji umjetnosti, i oni koji će to tek postati, dobrodošli, uz obaveznu prethodnu prijavu.</w:t>
      </w:r>
    </w:p>
    <w:p w:rsidR="00A42609" w:rsidRPr="00CF0EBA" w:rsidRDefault="00A42609" w:rsidP="00A100FF">
      <w:pPr>
        <w:autoSpaceDE w:val="0"/>
        <w:autoSpaceDN w:val="0"/>
        <w:adjustRightInd w:val="0"/>
        <w:rPr>
          <w:rFonts w:cs="Times New Roman"/>
          <w:szCs w:val="24"/>
        </w:rPr>
      </w:pPr>
    </w:p>
    <w:p w:rsidR="00A42609" w:rsidRPr="00CF0EBA" w:rsidRDefault="00A42609" w:rsidP="00A100FF">
      <w:pPr>
        <w:autoSpaceDE w:val="0"/>
        <w:autoSpaceDN w:val="0"/>
        <w:adjustRightInd w:val="0"/>
        <w:rPr>
          <w:rFonts w:cs="Times New Roman"/>
          <w:szCs w:val="24"/>
        </w:rPr>
      </w:pPr>
    </w:p>
    <w:p w:rsidR="00A42609" w:rsidRPr="00CF0EBA" w:rsidRDefault="002872B1" w:rsidP="00A100FF">
      <w:pPr>
        <w:pStyle w:val="Heading1"/>
        <w:spacing w:before="0"/>
        <w:rPr>
          <w:rFonts w:ascii="Times New Roman" w:hAnsi="Times New Roman" w:cs="Times New Roman"/>
          <w:sz w:val="24"/>
          <w:szCs w:val="24"/>
        </w:rPr>
      </w:pPr>
      <w:bookmarkStart w:id="60" w:name="_Toc446608742"/>
      <w:r w:rsidRPr="00CF0EBA">
        <w:rPr>
          <w:rFonts w:ascii="Times New Roman" w:hAnsi="Times New Roman" w:cs="Times New Roman"/>
          <w:sz w:val="24"/>
          <w:szCs w:val="24"/>
        </w:rPr>
        <w:t>Predavanje: Što je znanost a što je književnost?, Matko Marušić</w:t>
      </w:r>
      <w:bookmarkEnd w:id="60"/>
    </w:p>
    <w:p w:rsidR="002872B1" w:rsidRPr="00CF0EBA" w:rsidRDefault="002872B1" w:rsidP="00A100FF">
      <w:pPr>
        <w:autoSpaceDE w:val="0"/>
        <w:autoSpaceDN w:val="0"/>
        <w:adjustRightInd w:val="0"/>
        <w:rPr>
          <w:rFonts w:cs="Times New Roman"/>
          <w:b/>
          <w:szCs w:val="24"/>
        </w:rPr>
      </w:pPr>
    </w:p>
    <w:p w:rsidR="002872B1" w:rsidRPr="00CF0EBA" w:rsidRDefault="002872B1" w:rsidP="00A100FF">
      <w:pPr>
        <w:autoSpaceDE w:val="0"/>
        <w:autoSpaceDN w:val="0"/>
        <w:adjustRightInd w:val="0"/>
        <w:rPr>
          <w:rFonts w:cs="Times New Roman"/>
          <w:bCs/>
          <w:szCs w:val="24"/>
        </w:rPr>
      </w:pPr>
      <w:r w:rsidRPr="00CF0EBA">
        <w:rPr>
          <w:rFonts w:cs="Times New Roman"/>
          <w:bCs/>
          <w:szCs w:val="24"/>
        </w:rPr>
        <w:t>Medicinski fakultet u Splitu</w:t>
      </w:r>
    </w:p>
    <w:p w:rsidR="002872B1" w:rsidRPr="00CF0EBA" w:rsidRDefault="002872B1" w:rsidP="00A100FF">
      <w:pPr>
        <w:autoSpaceDE w:val="0"/>
        <w:autoSpaceDN w:val="0"/>
        <w:adjustRightInd w:val="0"/>
        <w:rPr>
          <w:rFonts w:cs="Times New Roman"/>
          <w:bCs/>
          <w:szCs w:val="24"/>
        </w:rPr>
      </w:pPr>
    </w:p>
    <w:p w:rsidR="002872B1" w:rsidRPr="00CF0EBA" w:rsidRDefault="002872B1" w:rsidP="00A100FF">
      <w:pPr>
        <w:rPr>
          <w:rFonts w:cs="Times New Roman"/>
          <w:szCs w:val="24"/>
        </w:rPr>
      </w:pPr>
      <w:r w:rsidRPr="00CF0EBA">
        <w:rPr>
          <w:rFonts w:cs="Times New Roman"/>
          <w:szCs w:val="24"/>
        </w:rPr>
        <w:t>Predavanje s raspravom. Što je znanost a što je književnost? Kako sam od znanstvenika postao književnik. Kako sam napisao prvu, a kako zadnju knjigu beletristike. Razlika između znanstvenoga i umjetničkoga pisanja; kome je teže? Kako mi je znanost pomogla u književnosti, a kako književnost u znanosti.</w:t>
      </w:r>
    </w:p>
    <w:p w:rsidR="002872B1" w:rsidRPr="00CF0EBA" w:rsidRDefault="002872B1" w:rsidP="00A100FF">
      <w:pPr>
        <w:rPr>
          <w:rFonts w:cs="Times New Roman"/>
          <w:szCs w:val="24"/>
        </w:rPr>
      </w:pPr>
      <w:r w:rsidRPr="00CF0EBA">
        <w:rPr>
          <w:rFonts w:cs="Times New Roman"/>
          <w:szCs w:val="24"/>
        </w:rPr>
        <w:t>Je li bolje biti znanstvenik ili književnik?</w:t>
      </w:r>
    </w:p>
    <w:p w:rsidR="002872B1" w:rsidRPr="00CF0EBA" w:rsidRDefault="002872B1" w:rsidP="00A100FF">
      <w:pPr>
        <w:autoSpaceDE w:val="0"/>
        <w:autoSpaceDN w:val="0"/>
        <w:adjustRightInd w:val="0"/>
        <w:rPr>
          <w:rFonts w:cs="Times New Roman"/>
          <w:szCs w:val="24"/>
        </w:rPr>
      </w:pPr>
      <w:r w:rsidRPr="00CF0EBA">
        <w:rPr>
          <w:rFonts w:cs="Times New Roman"/>
          <w:szCs w:val="24"/>
        </w:rPr>
        <w:t>Je li ljepše biti znanstvenik ili književnik?</w:t>
      </w:r>
    </w:p>
    <w:p w:rsidR="002872B1" w:rsidRPr="00CF0EBA" w:rsidRDefault="002872B1" w:rsidP="00A100FF">
      <w:pPr>
        <w:autoSpaceDE w:val="0"/>
        <w:autoSpaceDN w:val="0"/>
        <w:adjustRightInd w:val="0"/>
        <w:rPr>
          <w:rFonts w:cs="Times New Roman"/>
          <w:szCs w:val="24"/>
        </w:rPr>
      </w:pPr>
    </w:p>
    <w:p w:rsidR="002872B1" w:rsidRPr="00CF0EBA" w:rsidRDefault="002872B1" w:rsidP="00A100FF">
      <w:pPr>
        <w:autoSpaceDE w:val="0"/>
        <w:autoSpaceDN w:val="0"/>
        <w:adjustRightInd w:val="0"/>
        <w:rPr>
          <w:rFonts w:cs="Times New Roman"/>
          <w:szCs w:val="24"/>
        </w:rPr>
      </w:pPr>
    </w:p>
    <w:p w:rsidR="00847871" w:rsidRDefault="00847871">
      <w:pPr>
        <w:rPr>
          <w:rFonts w:eastAsiaTheme="majorEastAsia" w:cs="Times New Roman"/>
          <w:b/>
          <w:bCs/>
          <w:color w:val="365F91" w:themeColor="accent1" w:themeShade="BF"/>
          <w:szCs w:val="24"/>
        </w:rPr>
      </w:pPr>
      <w:bookmarkStart w:id="61" w:name="_Toc446608743"/>
      <w:r>
        <w:rPr>
          <w:rFonts w:cs="Times New Roman"/>
          <w:szCs w:val="24"/>
        </w:rPr>
        <w:br w:type="page"/>
      </w:r>
    </w:p>
    <w:p w:rsidR="002872B1" w:rsidRPr="00CF0EBA" w:rsidRDefault="00CE23A0"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Predavanje: Povijest i umjetnost u srazu s tuberkulozom, Anamarija Jurčev Savičević</w:t>
      </w:r>
      <w:bookmarkEnd w:id="61"/>
    </w:p>
    <w:p w:rsidR="00CE23A0" w:rsidRPr="00CF0EBA" w:rsidRDefault="00CE23A0" w:rsidP="00A100FF">
      <w:pPr>
        <w:autoSpaceDE w:val="0"/>
        <w:autoSpaceDN w:val="0"/>
        <w:adjustRightInd w:val="0"/>
        <w:rPr>
          <w:rFonts w:cs="Times New Roman"/>
          <w:bCs/>
          <w:szCs w:val="24"/>
        </w:rPr>
      </w:pPr>
    </w:p>
    <w:p w:rsidR="00CE23A0" w:rsidRPr="00CF0EBA" w:rsidRDefault="00CE23A0" w:rsidP="00A100FF">
      <w:pPr>
        <w:rPr>
          <w:rFonts w:cs="Times New Roman"/>
          <w:bCs/>
          <w:szCs w:val="24"/>
        </w:rPr>
      </w:pPr>
      <w:r w:rsidRPr="00CF0EBA">
        <w:rPr>
          <w:rFonts w:cs="Times New Roman"/>
          <w:bCs/>
          <w:szCs w:val="24"/>
        </w:rPr>
        <w:t>Nastavni zavod za javno zdravstvo Splitsko-dalmatinske županije, Lions klub Split</w:t>
      </w:r>
    </w:p>
    <w:p w:rsidR="00CE23A0" w:rsidRPr="00CF0EBA" w:rsidRDefault="00CE23A0" w:rsidP="00A100FF">
      <w:pPr>
        <w:rPr>
          <w:rFonts w:cs="Times New Roman"/>
          <w:bCs/>
          <w:szCs w:val="24"/>
        </w:rPr>
      </w:pPr>
    </w:p>
    <w:p w:rsidR="00CE23A0" w:rsidRPr="00CF0EBA" w:rsidRDefault="00CE23A0" w:rsidP="00A100FF">
      <w:pPr>
        <w:rPr>
          <w:rFonts w:cs="Times New Roman"/>
          <w:szCs w:val="24"/>
        </w:rPr>
      </w:pPr>
      <w:r w:rsidRPr="00CF0EBA">
        <w:rPr>
          <w:rFonts w:cs="Times New Roman"/>
          <w:szCs w:val="24"/>
        </w:rPr>
        <w:t>Za tuberkulozu se obično u javnosti smatra da je bolest prošlosti. Sasvim krivo. Porazni statistički podatci pokazatelji su da smo daleko od eliminacije tuberkuloze. U našoj zemlji situacija je bolja nego u velikom dijelu svijeta. Ali još uvijek može oboljeti Vaš prijatelj, susjed, član obitelji...Ili čak Vi sami. Bez obzira na stupanj obrazovanja i socioekonomski status.</w:t>
      </w:r>
    </w:p>
    <w:p w:rsidR="00CE23A0" w:rsidRPr="00CF0EBA" w:rsidRDefault="00CE23A0" w:rsidP="00A100FF">
      <w:pPr>
        <w:rPr>
          <w:rFonts w:cs="Times New Roman"/>
          <w:szCs w:val="24"/>
        </w:rPr>
      </w:pPr>
      <w:r w:rsidRPr="00CF0EBA">
        <w:rPr>
          <w:rFonts w:cs="Times New Roman"/>
          <w:szCs w:val="24"/>
        </w:rPr>
        <w:t>Zapakirati suhoparnu epidemiološku i kliničku priču o tuberkulozi u neuobičajeni celofan, poseban je izazov.</w:t>
      </w:r>
      <w:r w:rsidRPr="00CF0EBA">
        <w:rPr>
          <w:rFonts w:cs="Times New Roman"/>
          <w:b/>
          <w:szCs w:val="24"/>
        </w:rPr>
        <w:t xml:space="preserve"> </w:t>
      </w:r>
      <w:r w:rsidRPr="00CF0EBA">
        <w:rPr>
          <w:rFonts w:cs="Times New Roman"/>
          <w:szCs w:val="24"/>
        </w:rPr>
        <w:t>Ove godine tema Festivala znanosti pruža izvrsnu mogućnost da se tuberkulozi dade više dimenzija od one uobičajene dimenzije stigmatizirajuće zarazne bolesti koristeći znanstvene dokaze i zanimljivosti koji se obično ne prikazuju kad se priča o tuberkulozi. Recimo: spominjući  arheološke nalaze tuberkuloze još u mamuta...znanstvene radove o folkoru u Novoj Engleskoj u 18. stoljeću u kojem je povezana s mitom o vampirima...</w:t>
      </w:r>
      <w:r w:rsidR="00847871">
        <w:rPr>
          <w:rFonts w:cs="Times New Roman"/>
          <w:szCs w:val="24"/>
        </w:rPr>
        <w:t xml:space="preserve"> </w:t>
      </w:r>
      <w:r w:rsidRPr="00CF0EBA">
        <w:rPr>
          <w:rFonts w:cs="Times New Roman"/>
          <w:szCs w:val="24"/>
        </w:rPr>
        <w:t>Slušajući u podlozi predavanja La Traviatu, isječke iz Oskarom nagrađenog filma Moulin Rouge ili iz drugih umjetničkih djela, možemo doživjeti tuberkulozu i kroz prizmu inspiracije mnogih velikih umjetnika. Naših čuvenih slikara, takođe. Znaju li kolekcionari kojima je stvar prestiža imati kojeg Ivančića, Joba ili Plančića kako je upravo tuberkuloza ostavila trag u njihovom likovnom izričaju?</w:t>
      </w:r>
    </w:p>
    <w:p w:rsidR="00CE23A0" w:rsidRPr="00CF0EBA" w:rsidRDefault="00CE23A0" w:rsidP="00A100FF">
      <w:pPr>
        <w:rPr>
          <w:rFonts w:cs="Times New Roman"/>
          <w:szCs w:val="24"/>
        </w:rPr>
      </w:pPr>
      <w:r w:rsidRPr="00CF0EBA">
        <w:rPr>
          <w:rFonts w:cs="Times New Roman"/>
          <w:szCs w:val="24"/>
        </w:rPr>
        <w:t>Sve to i još više u jednoj i lepršavoj i istodobno vrlo ozbiljnoj priči s puno intrigantnih evidence-based sličica kako bi se javnosti, ali i kolegama medicinarima, poslala poruka- Tuberkuloza još uvijek uzima svoj danak u krvi! Zaustavimo je!</w:t>
      </w:r>
    </w:p>
    <w:p w:rsidR="00CE23A0" w:rsidRPr="00CF0EBA" w:rsidRDefault="00CE23A0" w:rsidP="00A100FF">
      <w:pPr>
        <w:rPr>
          <w:rFonts w:cs="Times New Roman"/>
          <w:szCs w:val="24"/>
        </w:rPr>
      </w:pPr>
    </w:p>
    <w:p w:rsidR="00CE23A0" w:rsidRPr="00CF0EBA" w:rsidRDefault="00CE23A0" w:rsidP="00A100FF">
      <w:pPr>
        <w:rPr>
          <w:rFonts w:cs="Times New Roman"/>
          <w:szCs w:val="24"/>
        </w:rPr>
      </w:pPr>
    </w:p>
    <w:p w:rsidR="00CE23A0" w:rsidRPr="00CF0EBA" w:rsidRDefault="00833507" w:rsidP="00A100FF">
      <w:pPr>
        <w:pStyle w:val="Heading1"/>
        <w:spacing w:before="0"/>
        <w:rPr>
          <w:rFonts w:ascii="Times New Roman" w:hAnsi="Times New Roman" w:cs="Times New Roman"/>
          <w:sz w:val="24"/>
          <w:szCs w:val="24"/>
        </w:rPr>
      </w:pPr>
      <w:bookmarkStart w:id="62" w:name="_Toc446608744"/>
      <w:r w:rsidRPr="00CF0EBA">
        <w:rPr>
          <w:rFonts w:ascii="Times New Roman" w:hAnsi="Times New Roman" w:cs="Times New Roman"/>
          <w:sz w:val="24"/>
          <w:szCs w:val="24"/>
        </w:rPr>
        <w:t>Lesepsijske vrste u Jadranu, Fedra Dokoza i David Udovičić</w:t>
      </w:r>
      <w:bookmarkEnd w:id="62"/>
    </w:p>
    <w:p w:rsidR="00833507" w:rsidRPr="00CF0EBA" w:rsidRDefault="00833507" w:rsidP="00A100FF">
      <w:pPr>
        <w:rPr>
          <w:rFonts w:cs="Times New Roman"/>
          <w:b/>
          <w:bCs/>
          <w:szCs w:val="24"/>
        </w:rPr>
      </w:pPr>
    </w:p>
    <w:p w:rsidR="00833507" w:rsidRPr="00CF0EBA" w:rsidRDefault="00833507" w:rsidP="00A100FF">
      <w:pPr>
        <w:rPr>
          <w:rFonts w:cs="Times New Roman"/>
          <w:b/>
          <w:bCs/>
          <w:szCs w:val="24"/>
        </w:rPr>
      </w:pPr>
      <w:r w:rsidRPr="00CF0EBA">
        <w:rPr>
          <w:rFonts w:cs="Times New Roman"/>
          <w:b/>
          <w:bCs/>
          <w:szCs w:val="24"/>
        </w:rPr>
        <w:t>Udruga studenata sveučilišnog odjela za studije mora(Oceanus)</w:t>
      </w:r>
    </w:p>
    <w:p w:rsidR="00833507" w:rsidRPr="00CF0EBA" w:rsidRDefault="00833507" w:rsidP="00A100FF">
      <w:pPr>
        <w:rPr>
          <w:rFonts w:cs="Times New Roman"/>
          <w:b/>
          <w:bCs/>
          <w:szCs w:val="24"/>
        </w:rPr>
      </w:pPr>
    </w:p>
    <w:p w:rsidR="00833507" w:rsidRPr="00CF0EBA" w:rsidRDefault="00833507" w:rsidP="00A100FF">
      <w:pPr>
        <w:rPr>
          <w:rFonts w:cs="Times New Roman"/>
          <w:szCs w:val="24"/>
        </w:rPr>
      </w:pPr>
      <w:r w:rsidRPr="00CF0EBA">
        <w:rPr>
          <w:rFonts w:cs="Times New Roman"/>
          <w:szCs w:val="24"/>
        </w:rPr>
        <w:t>Tematika ovog predavanja su nove vrste riba koje su se u Jadranskom moru pojavile prokopavanjem Sueskog kanala. Prokopavanje kanala omogućilo je tim vrstama riba  put do našeg mora, a pored toga u tome im pomažu i  sve intenzivniji promet prekooceanskih brodova i  povećanje temperature mora koje im pruža mogućnosti za opstanak i raznožavanje u našem moru.  Poznate su pod nazivom Lesepske vrte koji su dobili po arhitektu Ferdinadu de Lessepsu. Naš je cilj publiku „provesti“ kroz povjesni put od prokopavanja kanala, od prvog pojavljivanja tih vrsti pa sve do današnjih dana kada u Jadranu imamo veliki broj zabilježenih invazivnih organizama. Upoznati ćemo ih sa vrstama koje su zabilježene i kako one mogu utjecati na ekosustav svojom pojavom i zauzimanjem pozicije u njemu . Kao alatom u izlaganju  služiti ćemo se power point prezentacijama i video snimkama.</w:t>
      </w:r>
    </w:p>
    <w:p w:rsidR="00833507" w:rsidRPr="00CF0EBA" w:rsidRDefault="00833507" w:rsidP="00A100FF">
      <w:pPr>
        <w:rPr>
          <w:rFonts w:cs="Times New Roman"/>
          <w:szCs w:val="24"/>
        </w:rPr>
      </w:pPr>
    </w:p>
    <w:p w:rsidR="00847871" w:rsidRDefault="00847871">
      <w:pPr>
        <w:rPr>
          <w:rFonts w:eastAsiaTheme="majorEastAsia" w:cs="Times New Roman"/>
          <w:b/>
          <w:bCs/>
          <w:color w:val="365F91" w:themeColor="accent1" w:themeShade="BF"/>
          <w:szCs w:val="24"/>
        </w:rPr>
      </w:pPr>
      <w:bookmarkStart w:id="63" w:name="_Toc446608745"/>
      <w:r>
        <w:rPr>
          <w:rFonts w:cs="Times New Roman"/>
          <w:szCs w:val="24"/>
        </w:rPr>
        <w:br w:type="page"/>
      </w:r>
    </w:p>
    <w:p w:rsidR="0038379B" w:rsidRPr="00CF0EBA" w:rsidRDefault="0038379B"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Morski psi Jadrana, Fedra Dokoza i David Udovičić</w:t>
      </w:r>
      <w:bookmarkEnd w:id="63"/>
    </w:p>
    <w:p w:rsidR="0038379B" w:rsidRPr="00CF0EBA" w:rsidRDefault="0038379B" w:rsidP="00A100FF">
      <w:pPr>
        <w:rPr>
          <w:rFonts w:cs="Times New Roman"/>
          <w:b/>
          <w:bCs/>
          <w:szCs w:val="24"/>
        </w:rPr>
      </w:pPr>
    </w:p>
    <w:p w:rsidR="0038379B" w:rsidRPr="00CF0EBA" w:rsidRDefault="0038379B" w:rsidP="00A100FF">
      <w:pPr>
        <w:rPr>
          <w:rFonts w:cs="Times New Roman"/>
          <w:bCs/>
          <w:szCs w:val="24"/>
        </w:rPr>
      </w:pPr>
      <w:r w:rsidRPr="00CF0EBA">
        <w:rPr>
          <w:rFonts w:cs="Times New Roman"/>
          <w:bCs/>
          <w:szCs w:val="24"/>
        </w:rPr>
        <w:t>Udruga studenata sveučilišnog odjela za studije mora(Oceanus)</w:t>
      </w:r>
    </w:p>
    <w:p w:rsidR="00833507" w:rsidRPr="00CF0EBA" w:rsidRDefault="00833507" w:rsidP="00A100FF">
      <w:pPr>
        <w:rPr>
          <w:rFonts w:cs="Times New Roman"/>
          <w:szCs w:val="24"/>
        </w:rPr>
      </w:pPr>
    </w:p>
    <w:p w:rsidR="0038379B" w:rsidRPr="00CF0EBA" w:rsidRDefault="0038379B" w:rsidP="00A100FF">
      <w:pPr>
        <w:jc w:val="both"/>
        <w:rPr>
          <w:rFonts w:cs="Times New Roman"/>
          <w:szCs w:val="24"/>
        </w:rPr>
      </w:pPr>
      <w:r w:rsidRPr="00CF0EBA">
        <w:rPr>
          <w:rFonts w:cs="Times New Roman"/>
          <w:szCs w:val="24"/>
        </w:rPr>
        <w:t xml:space="preserve">Cilj ovog predavanja nam je upoznati mlade sa vrstama morskh pasa koje obitavaju u Jadranu sa ciljem podizanja kolektivne svijesti o važnosti zaštite hrskavičnjača. </w:t>
      </w:r>
    </w:p>
    <w:p w:rsidR="00833507" w:rsidRPr="00CF0EBA" w:rsidRDefault="0038379B" w:rsidP="00A100FF">
      <w:pPr>
        <w:rPr>
          <w:rFonts w:cs="Times New Roman"/>
          <w:szCs w:val="24"/>
        </w:rPr>
      </w:pPr>
      <w:r w:rsidRPr="00CF0EBA">
        <w:rPr>
          <w:rFonts w:cs="Times New Roman"/>
          <w:szCs w:val="24"/>
        </w:rPr>
        <w:t>U uvodnom dijelu predavanja objasnit ćemo  građu tijela morskih pasa. Ukratko ćemo opisati način života i ishrane najpoznatijih prestavnika ove vrste. Pokazat ćemo im na koji način se određuje njihovo godište i spol, te zbog čega su neke vrste postale ugrožene. Cijelo predavanje odvijat će se pomoću power point prezentacija. Također, koristiti ćemo i video zapise kako bi sudionicima što bolje prikazali ponašanje ovih životinja. Na kraju predavanja pokušat ćemo riješiiti viječno pitanje o tome koliko su zapravo i u kojim situacijama morski psi opasni, odnosno bezopasni za ljude.</w:t>
      </w:r>
    </w:p>
    <w:p w:rsidR="0038379B" w:rsidRPr="00CF0EBA" w:rsidRDefault="0038379B" w:rsidP="00A100FF">
      <w:pPr>
        <w:rPr>
          <w:rFonts w:cs="Times New Roman"/>
          <w:szCs w:val="24"/>
        </w:rPr>
      </w:pPr>
    </w:p>
    <w:p w:rsidR="0038379B" w:rsidRPr="00CF0EBA" w:rsidRDefault="0038379B" w:rsidP="00A100FF">
      <w:pPr>
        <w:rPr>
          <w:rFonts w:cs="Times New Roman"/>
          <w:szCs w:val="24"/>
        </w:rPr>
      </w:pPr>
    </w:p>
    <w:p w:rsidR="00117411" w:rsidRPr="00CF0EBA" w:rsidRDefault="00117411" w:rsidP="00A100FF">
      <w:pPr>
        <w:pStyle w:val="Heading1"/>
        <w:spacing w:before="0"/>
        <w:rPr>
          <w:rFonts w:ascii="Times New Roman" w:hAnsi="Times New Roman" w:cs="Times New Roman"/>
          <w:sz w:val="24"/>
          <w:szCs w:val="24"/>
        </w:rPr>
      </w:pPr>
      <w:bookmarkStart w:id="64" w:name="_Toc446608746"/>
      <w:r w:rsidRPr="00CF0EBA">
        <w:rPr>
          <w:rFonts w:ascii="Times New Roman" w:hAnsi="Times New Roman" w:cs="Times New Roman"/>
          <w:sz w:val="24"/>
          <w:szCs w:val="24"/>
        </w:rPr>
        <w:t>Znanstveno ronjenje, Fedra Dokoza i David Udovičić</w:t>
      </w:r>
      <w:bookmarkEnd w:id="64"/>
    </w:p>
    <w:p w:rsidR="00117411" w:rsidRPr="00CF0EBA" w:rsidRDefault="00117411" w:rsidP="00A100FF">
      <w:pPr>
        <w:rPr>
          <w:rFonts w:cs="Times New Roman"/>
          <w:b/>
          <w:bCs/>
          <w:szCs w:val="24"/>
        </w:rPr>
      </w:pPr>
    </w:p>
    <w:p w:rsidR="00117411" w:rsidRPr="00CF0EBA" w:rsidRDefault="00117411" w:rsidP="00A100FF">
      <w:pPr>
        <w:rPr>
          <w:rFonts w:cs="Times New Roman"/>
          <w:bCs/>
          <w:szCs w:val="24"/>
        </w:rPr>
      </w:pPr>
      <w:r w:rsidRPr="00CF0EBA">
        <w:rPr>
          <w:rFonts w:cs="Times New Roman"/>
          <w:bCs/>
          <w:szCs w:val="24"/>
        </w:rPr>
        <w:t>Udruga studenata sveučilišnog odjela za studije mora(Oceanus)</w:t>
      </w:r>
    </w:p>
    <w:p w:rsidR="0038379B" w:rsidRPr="00CF0EBA" w:rsidRDefault="0038379B" w:rsidP="00A100FF">
      <w:pPr>
        <w:rPr>
          <w:rFonts w:cs="Times New Roman"/>
          <w:bCs/>
          <w:szCs w:val="24"/>
        </w:rPr>
      </w:pPr>
    </w:p>
    <w:p w:rsidR="00117411" w:rsidRPr="00CF0EBA" w:rsidRDefault="00117411" w:rsidP="00A100FF">
      <w:pPr>
        <w:jc w:val="both"/>
        <w:rPr>
          <w:rFonts w:cs="Times New Roman"/>
          <w:szCs w:val="24"/>
        </w:rPr>
      </w:pPr>
      <w:r w:rsidRPr="00CF0EBA">
        <w:rPr>
          <w:rFonts w:cs="Times New Roman"/>
          <w:szCs w:val="24"/>
        </w:rPr>
        <w:t xml:space="preserve">Predavanje ćemo održati u cilju upoznavanja mladih sa ljepotama ronjenja i podmorja. </w:t>
      </w:r>
    </w:p>
    <w:p w:rsidR="00117411" w:rsidRPr="00CF0EBA" w:rsidRDefault="00117411" w:rsidP="00A100FF">
      <w:pPr>
        <w:jc w:val="both"/>
        <w:rPr>
          <w:rFonts w:cs="Times New Roman"/>
          <w:szCs w:val="24"/>
        </w:rPr>
      </w:pPr>
      <w:r w:rsidRPr="00CF0EBA">
        <w:rPr>
          <w:rFonts w:cs="Times New Roman"/>
          <w:szCs w:val="24"/>
        </w:rPr>
        <w:t xml:space="preserve">U kratkom uvodu publiku ćemo upoznati sa povijesnim razvojem autonomnog ronjenja koristeći se power point prezentacijama. Uz pomoć njih publici ćemo nastojati predočiti sliku o vremenskom procesu nastajanja ronjenja kao sporta kakvog danas znamo. Nakon toga upoznati ćemo ih sa osnovnom opremom i načinom upotrebe. Također, upozoriti ćemo ih na razne opasnosti po zdravlje do kojih može doći prilikom ronjenja. </w:t>
      </w:r>
    </w:p>
    <w:p w:rsidR="00117411" w:rsidRPr="00CF0EBA" w:rsidRDefault="00117411" w:rsidP="00A100FF">
      <w:pPr>
        <w:rPr>
          <w:rFonts w:cs="Times New Roman"/>
          <w:szCs w:val="24"/>
        </w:rPr>
      </w:pPr>
      <w:r w:rsidRPr="00CF0EBA">
        <w:rPr>
          <w:rFonts w:cs="Times New Roman"/>
          <w:szCs w:val="24"/>
        </w:rPr>
        <w:t>Korištenjem video zapisa sudionicima ćemo prikazati snimku procesa namještanja opreme i ostale radnje koje prethode ulasku u more te  video snimke koje pokazuju ljepote podmorja i ponašanje morskih organizama u svom prirodnom okruženju.</w:t>
      </w:r>
    </w:p>
    <w:p w:rsidR="00117411" w:rsidRPr="00CF0EBA" w:rsidRDefault="00117411" w:rsidP="00A100FF">
      <w:pPr>
        <w:rPr>
          <w:rFonts w:cs="Times New Roman"/>
          <w:szCs w:val="24"/>
        </w:rPr>
      </w:pPr>
    </w:p>
    <w:p w:rsidR="00117411" w:rsidRPr="00CF0EBA" w:rsidRDefault="00117411" w:rsidP="00A100FF">
      <w:pPr>
        <w:rPr>
          <w:rFonts w:cs="Times New Roman"/>
          <w:szCs w:val="24"/>
        </w:rPr>
      </w:pPr>
    </w:p>
    <w:p w:rsidR="00117411" w:rsidRPr="00CF0EBA" w:rsidRDefault="00025D3E" w:rsidP="00A100FF">
      <w:pPr>
        <w:pStyle w:val="Heading1"/>
        <w:spacing w:before="0"/>
        <w:rPr>
          <w:rFonts w:ascii="Times New Roman" w:hAnsi="Times New Roman" w:cs="Times New Roman"/>
          <w:sz w:val="24"/>
          <w:szCs w:val="24"/>
        </w:rPr>
      </w:pPr>
      <w:bookmarkStart w:id="65" w:name="_Toc446608747"/>
      <w:r w:rsidRPr="00CF0EBA">
        <w:rPr>
          <w:rFonts w:ascii="Times New Roman" w:hAnsi="Times New Roman" w:cs="Times New Roman"/>
          <w:sz w:val="24"/>
          <w:szCs w:val="24"/>
        </w:rPr>
        <w:t>Brod na valovima, Luka Mudronja</w:t>
      </w:r>
      <w:bookmarkEnd w:id="65"/>
    </w:p>
    <w:p w:rsidR="00025D3E" w:rsidRPr="00CF0EBA" w:rsidRDefault="00025D3E" w:rsidP="00A100FF">
      <w:pPr>
        <w:rPr>
          <w:rFonts w:cs="Times New Roman"/>
          <w:b/>
          <w:bCs/>
          <w:szCs w:val="24"/>
        </w:rPr>
      </w:pPr>
    </w:p>
    <w:p w:rsidR="00025D3E" w:rsidRPr="00CF0EBA" w:rsidRDefault="00025D3E" w:rsidP="00A100FF">
      <w:pPr>
        <w:rPr>
          <w:rFonts w:cs="Times New Roman"/>
          <w:bCs/>
          <w:szCs w:val="24"/>
        </w:rPr>
      </w:pPr>
      <w:r w:rsidRPr="00CF0EBA">
        <w:rPr>
          <w:rFonts w:cs="Times New Roman"/>
          <w:bCs/>
          <w:szCs w:val="24"/>
        </w:rPr>
        <w:t>Pomorski fakultet u Splitu</w:t>
      </w:r>
    </w:p>
    <w:p w:rsidR="00025D3E" w:rsidRPr="00CF0EBA" w:rsidRDefault="00025D3E" w:rsidP="00A100FF">
      <w:pPr>
        <w:rPr>
          <w:rFonts w:cs="Times New Roman"/>
          <w:bCs/>
          <w:szCs w:val="24"/>
        </w:rPr>
      </w:pPr>
    </w:p>
    <w:p w:rsidR="00025D3E" w:rsidRPr="00CF0EBA" w:rsidRDefault="00025D3E" w:rsidP="00A100FF">
      <w:pPr>
        <w:rPr>
          <w:rFonts w:cs="Times New Roman"/>
          <w:szCs w:val="24"/>
        </w:rPr>
      </w:pPr>
      <w:r w:rsidRPr="00CF0EBA">
        <w:rPr>
          <w:rFonts w:cs="Times New Roman"/>
          <w:szCs w:val="24"/>
        </w:rPr>
        <w:t>Predavanjem i fizičkim modelima u predavanju će se pokazati kako se brod ponaša na valovitom moru i što sve utječe na to hoće li se putnici na brodu osjećati udobno i sigurno.</w:t>
      </w:r>
    </w:p>
    <w:p w:rsidR="00025D3E" w:rsidRPr="00CF0EBA" w:rsidRDefault="00025D3E" w:rsidP="00A100FF">
      <w:pPr>
        <w:rPr>
          <w:rFonts w:cs="Times New Roman"/>
          <w:szCs w:val="24"/>
        </w:rPr>
      </w:pPr>
      <w:r w:rsidRPr="00CF0EBA">
        <w:rPr>
          <w:rFonts w:cs="Times New Roman"/>
          <w:szCs w:val="24"/>
        </w:rPr>
        <w:t>Na jednostavan način objasnit će se primjena zakona fizike na pojavama i stvarima koje vidimo svaki dan, a to su valovi i brodovi.</w:t>
      </w:r>
    </w:p>
    <w:p w:rsidR="00025D3E" w:rsidRPr="00CF0EBA" w:rsidRDefault="00025D3E" w:rsidP="00A100FF">
      <w:pPr>
        <w:rPr>
          <w:rFonts w:cs="Times New Roman"/>
          <w:szCs w:val="24"/>
        </w:rPr>
      </w:pPr>
    </w:p>
    <w:p w:rsidR="00025D3E" w:rsidRPr="00CF0EBA" w:rsidRDefault="00025D3E" w:rsidP="00A100FF">
      <w:pPr>
        <w:rPr>
          <w:rFonts w:cs="Times New Roman"/>
          <w:szCs w:val="24"/>
        </w:rPr>
      </w:pPr>
    </w:p>
    <w:p w:rsidR="00847871" w:rsidRDefault="00847871">
      <w:pPr>
        <w:rPr>
          <w:rFonts w:eastAsiaTheme="majorEastAsia" w:cs="Times New Roman"/>
          <w:b/>
          <w:bCs/>
          <w:color w:val="365F91" w:themeColor="accent1" w:themeShade="BF"/>
          <w:szCs w:val="24"/>
        </w:rPr>
      </w:pPr>
      <w:bookmarkStart w:id="66" w:name="_Toc446608748"/>
      <w:r>
        <w:rPr>
          <w:rFonts w:cs="Times New Roman"/>
          <w:szCs w:val="24"/>
        </w:rPr>
        <w:br w:type="page"/>
      </w:r>
    </w:p>
    <w:p w:rsidR="00025D3E" w:rsidRPr="00CF0EBA" w:rsidRDefault="00025D3E"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Izložba: Umjetnost u svijetu znanstvenika</w:t>
      </w:r>
      <w:bookmarkEnd w:id="66"/>
    </w:p>
    <w:p w:rsidR="00025D3E" w:rsidRPr="00CF0EBA" w:rsidRDefault="00025D3E" w:rsidP="00A100FF">
      <w:pPr>
        <w:rPr>
          <w:rFonts w:cs="Times New Roman"/>
          <w:b/>
          <w:szCs w:val="24"/>
        </w:rPr>
      </w:pPr>
    </w:p>
    <w:p w:rsidR="00025D3E" w:rsidRPr="00CF0EBA" w:rsidRDefault="005C1451" w:rsidP="00A100FF">
      <w:pPr>
        <w:rPr>
          <w:rFonts w:cs="Times New Roman"/>
          <w:szCs w:val="24"/>
        </w:rPr>
      </w:pPr>
      <w:r>
        <w:rPr>
          <w:rFonts w:cs="Times New Roman"/>
          <w:szCs w:val="24"/>
        </w:rPr>
        <w:t xml:space="preserve">Odjel za biologiju, </w:t>
      </w:r>
      <w:r w:rsidR="00025D3E" w:rsidRPr="00CF0EBA">
        <w:rPr>
          <w:rFonts w:cs="Times New Roman"/>
          <w:szCs w:val="24"/>
        </w:rPr>
        <w:t>Prirodoslovno-matematički fa</w:t>
      </w:r>
      <w:r w:rsidR="008379DC" w:rsidRPr="00CF0EBA">
        <w:rPr>
          <w:rFonts w:cs="Times New Roman"/>
          <w:szCs w:val="24"/>
        </w:rPr>
        <w:t>kultet Split</w:t>
      </w:r>
    </w:p>
    <w:p w:rsidR="00025D3E" w:rsidRPr="00CF0EBA" w:rsidRDefault="00025D3E" w:rsidP="00A100FF">
      <w:pPr>
        <w:rPr>
          <w:rFonts w:cs="Times New Roman"/>
          <w:b/>
          <w:szCs w:val="24"/>
        </w:rPr>
      </w:pPr>
    </w:p>
    <w:p w:rsidR="00025D3E" w:rsidRPr="00CF0EBA" w:rsidRDefault="00025D3E" w:rsidP="00A100FF">
      <w:pPr>
        <w:rPr>
          <w:rFonts w:cs="Times New Roman"/>
          <w:color w:val="000000"/>
          <w:szCs w:val="24"/>
        </w:rPr>
      </w:pPr>
      <w:r w:rsidRPr="00CF0EBA">
        <w:rPr>
          <w:rFonts w:cs="Times New Roman"/>
          <w:color w:val="000000"/>
          <w:szCs w:val="24"/>
        </w:rPr>
        <w:t>Izložba fotografija djelatnika Odjela za biologiju nastalih tijekom znanstveno-istraživačkog rada otkriva svijet u kojem interakcijom prirode i znanosti nastaju maštovita djela. Fotografije su odabrane vodeći se prvenstveno estetskim, ali ne zanemarujući znanstvene i tehničke kriterije. Umjetnost prirode, viđena očima znanstvenika, otkrit će nam raznoliki svijet boja i oblika.</w:t>
      </w:r>
    </w:p>
    <w:p w:rsidR="008379DC" w:rsidRPr="00CF0EBA" w:rsidRDefault="008379DC" w:rsidP="00A100FF">
      <w:pPr>
        <w:rPr>
          <w:rFonts w:cs="Times New Roman"/>
          <w:color w:val="000000"/>
          <w:szCs w:val="24"/>
        </w:rPr>
      </w:pPr>
    </w:p>
    <w:p w:rsidR="008379DC" w:rsidRPr="00CF0EBA" w:rsidRDefault="008379DC" w:rsidP="00A100FF">
      <w:pPr>
        <w:rPr>
          <w:rFonts w:cs="Times New Roman"/>
          <w:color w:val="000000"/>
          <w:szCs w:val="24"/>
        </w:rPr>
      </w:pPr>
    </w:p>
    <w:p w:rsidR="008379DC" w:rsidRPr="00CF0EBA" w:rsidRDefault="008379DC" w:rsidP="00A100FF">
      <w:pPr>
        <w:pStyle w:val="Heading1"/>
        <w:spacing w:before="0"/>
        <w:rPr>
          <w:rFonts w:ascii="Times New Roman" w:hAnsi="Times New Roman" w:cs="Times New Roman"/>
          <w:sz w:val="24"/>
          <w:szCs w:val="24"/>
        </w:rPr>
      </w:pPr>
      <w:bookmarkStart w:id="67" w:name="_Toc446608749"/>
      <w:r w:rsidRPr="00CF0EBA">
        <w:rPr>
          <w:rFonts w:ascii="Times New Roman" w:hAnsi="Times New Roman" w:cs="Times New Roman"/>
          <w:sz w:val="24"/>
          <w:szCs w:val="24"/>
        </w:rPr>
        <w:t>Radionica: Rapsodija u plavom, Renata Odžak</w:t>
      </w:r>
      <w:bookmarkEnd w:id="67"/>
    </w:p>
    <w:p w:rsidR="008379DC" w:rsidRPr="00CF0EBA" w:rsidRDefault="008379DC" w:rsidP="00A100FF">
      <w:pPr>
        <w:rPr>
          <w:rFonts w:cs="Times New Roman"/>
          <w:b/>
          <w:bCs/>
          <w:szCs w:val="24"/>
        </w:rPr>
      </w:pPr>
    </w:p>
    <w:p w:rsidR="008379DC" w:rsidRPr="00CF0EBA" w:rsidRDefault="008379DC" w:rsidP="00A100FF">
      <w:pPr>
        <w:rPr>
          <w:rFonts w:cs="Times New Roman"/>
          <w:szCs w:val="24"/>
        </w:rPr>
      </w:pPr>
      <w:r w:rsidRPr="00CF0EBA">
        <w:rPr>
          <w:rFonts w:cs="Times New Roman"/>
          <w:szCs w:val="24"/>
        </w:rPr>
        <w:t>Prirodoslovno-matematički fakultet Split</w:t>
      </w:r>
    </w:p>
    <w:p w:rsidR="008379DC" w:rsidRPr="00CF0EBA" w:rsidRDefault="008379DC" w:rsidP="00A100FF">
      <w:pPr>
        <w:rPr>
          <w:rFonts w:cs="Times New Roman"/>
          <w:szCs w:val="24"/>
        </w:rPr>
      </w:pPr>
    </w:p>
    <w:p w:rsidR="008379DC" w:rsidRPr="00CF0EBA" w:rsidRDefault="008379DC" w:rsidP="00A100FF">
      <w:pPr>
        <w:jc w:val="both"/>
        <w:rPr>
          <w:rFonts w:cs="Times New Roman"/>
          <w:szCs w:val="24"/>
        </w:rPr>
      </w:pPr>
      <w:r w:rsidRPr="00CF0EBA">
        <w:rPr>
          <w:rFonts w:cs="Times New Roman"/>
          <w:szCs w:val="24"/>
        </w:rPr>
        <w:t xml:space="preserve">Radionica je zamišljena u cilju dobivanja fotografija cijan (ili pariško) plave boje bez upotrebe srebrovih soli. Takav fotografski postupak je vrlo jednostavan i jeftin. Potrebne su otopine dviju kemikalija čijim miješanjem nastaje blago fotoosjetljiva </w:t>
      </w:r>
      <w:hyperlink r:id="rId10" w:tooltip="Otopina" w:history="1">
        <w:r w:rsidRPr="00CF0EBA">
          <w:rPr>
            <w:rStyle w:val="Hyperlink"/>
            <w:rFonts w:cs="Times New Roman"/>
            <w:color w:val="auto"/>
            <w:szCs w:val="24"/>
            <w:u w:val="none"/>
          </w:rPr>
          <w:t>otopina</w:t>
        </w:r>
      </w:hyperlink>
      <w:r w:rsidRPr="00CF0EBA">
        <w:rPr>
          <w:rFonts w:cs="Times New Roman"/>
          <w:szCs w:val="24"/>
        </w:rPr>
        <w:t xml:space="preserve"> koja se zatim nanese na podlogu poput papira ili tkanine, te se nakon sušenja može koristiti. Proces koristi ili negative, ili predmete postavljene direktno na papir (tzv. fotogram). Pri izlaganja UV zrakama (prisutnim i u sunčevom svijetlu) dogodi se oksido-redukcijski proces nakon čega se slike ispiru tekućom vodom, a netopljive soli plave boje ostaju u papiru.</w:t>
      </w:r>
    </w:p>
    <w:p w:rsidR="008379DC" w:rsidRPr="00CF0EBA" w:rsidRDefault="008379DC" w:rsidP="00A100FF">
      <w:pPr>
        <w:rPr>
          <w:rFonts w:cs="Times New Roman"/>
          <w:bCs/>
          <w:szCs w:val="24"/>
        </w:rPr>
      </w:pPr>
    </w:p>
    <w:p w:rsidR="00CF0EBA" w:rsidRPr="00CF0EBA" w:rsidRDefault="00CF0EBA">
      <w:pPr>
        <w:rPr>
          <w:rFonts w:eastAsiaTheme="majorEastAsia" w:cs="Times New Roman"/>
          <w:b/>
          <w:bCs/>
          <w:color w:val="365F91" w:themeColor="accent1" w:themeShade="BF"/>
          <w:szCs w:val="24"/>
        </w:rPr>
      </w:pPr>
    </w:p>
    <w:p w:rsidR="008379DC" w:rsidRPr="00CF0EBA" w:rsidRDefault="00780FD0" w:rsidP="00A100FF">
      <w:pPr>
        <w:pStyle w:val="Heading1"/>
        <w:spacing w:before="0"/>
        <w:rPr>
          <w:rFonts w:ascii="Times New Roman" w:hAnsi="Times New Roman" w:cs="Times New Roman"/>
          <w:sz w:val="24"/>
          <w:szCs w:val="24"/>
        </w:rPr>
      </w:pPr>
      <w:bookmarkStart w:id="68" w:name="_Toc446608750"/>
      <w:r w:rsidRPr="00CF0EBA">
        <w:rPr>
          <w:rFonts w:ascii="Times New Roman" w:hAnsi="Times New Roman" w:cs="Times New Roman"/>
          <w:sz w:val="24"/>
          <w:szCs w:val="24"/>
        </w:rPr>
        <w:t>Radionica: Šarenilo svemira, Stella Vješnica</w:t>
      </w:r>
      <w:bookmarkEnd w:id="68"/>
    </w:p>
    <w:p w:rsidR="00780FD0" w:rsidRPr="00CF0EBA" w:rsidRDefault="00780FD0" w:rsidP="00A100FF">
      <w:pPr>
        <w:rPr>
          <w:rFonts w:cs="Times New Roman"/>
          <w:b/>
          <w:bCs/>
          <w:szCs w:val="24"/>
        </w:rPr>
      </w:pPr>
    </w:p>
    <w:p w:rsidR="00780FD0" w:rsidRPr="00CF0EBA" w:rsidRDefault="00780FD0" w:rsidP="00A100FF">
      <w:pPr>
        <w:rPr>
          <w:rFonts w:cs="Times New Roman"/>
          <w:szCs w:val="24"/>
        </w:rPr>
      </w:pPr>
      <w:r w:rsidRPr="00CF0EBA">
        <w:rPr>
          <w:rFonts w:cs="Times New Roman"/>
          <w:szCs w:val="24"/>
        </w:rPr>
        <w:t>Prirodoslovno-matematički fakultet Split</w:t>
      </w:r>
    </w:p>
    <w:p w:rsidR="00780FD0" w:rsidRPr="00CF0EBA" w:rsidRDefault="00780FD0" w:rsidP="00A100FF">
      <w:pPr>
        <w:rPr>
          <w:rFonts w:cs="Times New Roman"/>
          <w:bCs/>
          <w:szCs w:val="24"/>
        </w:rPr>
      </w:pPr>
    </w:p>
    <w:p w:rsidR="00780FD0" w:rsidRPr="00CF0EBA" w:rsidRDefault="00780FD0" w:rsidP="00A100FF">
      <w:pPr>
        <w:rPr>
          <w:rFonts w:cs="Times New Roman"/>
          <w:bCs/>
          <w:szCs w:val="24"/>
        </w:rPr>
      </w:pPr>
      <w:r w:rsidRPr="00CF0EBA">
        <w:rPr>
          <w:rFonts w:cs="Times New Roman"/>
          <w:szCs w:val="24"/>
        </w:rPr>
        <w:t xml:space="preserve">Zvijezde dijelimo u spektralne razrede, prvenstveno prema temperaturi njihove površine što, pak, određuje boju pojedine zvijezde. Isto tako, stvarna veličina i udaljenost neke zvijezde određuje koliko će nam pojedina zvijezda biti sjajna na nebu. </w:t>
      </w:r>
      <w:r w:rsidRPr="00CF0EBA">
        <w:rPr>
          <w:rFonts w:cs="Times New Roman"/>
          <w:szCs w:val="24"/>
        </w:rPr>
        <w:br/>
        <w:t>Kako se u nekim zviježđima nalazi velik broj zvijezda različitih boja i prividnog sjaja, ona su idealna za ovu aktivnost gdje će učenici, nakon što se upoznaju s različitim tipovima zvijezda i s čimbenicima što određuju te tipove, dobiti priliku da na zabavan način modeliraju zvijezde pojedinih zviježđa na našem nebu, prema informacijama o njihovoj temperaturi i prividnom sjaju.</w:t>
      </w:r>
      <w:r w:rsidRPr="00CF0EBA">
        <w:rPr>
          <w:rFonts w:cs="Times New Roman"/>
          <w:szCs w:val="24"/>
        </w:rPr>
        <w:br/>
      </w:r>
    </w:p>
    <w:p w:rsidR="00780FD0" w:rsidRPr="00CF0EBA" w:rsidRDefault="00780FD0" w:rsidP="00A100FF">
      <w:pPr>
        <w:rPr>
          <w:rFonts w:cs="Times New Roman"/>
          <w:bCs/>
          <w:szCs w:val="24"/>
        </w:rPr>
      </w:pPr>
    </w:p>
    <w:p w:rsidR="00847871" w:rsidRDefault="00847871">
      <w:pPr>
        <w:rPr>
          <w:rFonts w:eastAsiaTheme="majorEastAsia" w:cs="Times New Roman"/>
          <w:b/>
          <w:bCs/>
          <w:color w:val="365F91" w:themeColor="accent1" w:themeShade="BF"/>
          <w:szCs w:val="24"/>
        </w:rPr>
      </w:pPr>
      <w:bookmarkStart w:id="69" w:name="_Toc446608751"/>
      <w:r>
        <w:rPr>
          <w:rFonts w:cs="Times New Roman"/>
          <w:szCs w:val="24"/>
        </w:rPr>
        <w:br w:type="page"/>
      </w:r>
    </w:p>
    <w:p w:rsidR="00327252" w:rsidRPr="00CF0EBA" w:rsidRDefault="00327252"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Molekularna gastronomija - znanost i umjetnost u kuhinji, Viljemka Bučević Popović</w:t>
      </w:r>
      <w:bookmarkEnd w:id="69"/>
    </w:p>
    <w:p w:rsidR="00327252" w:rsidRPr="00CF0EBA" w:rsidRDefault="00327252" w:rsidP="00A100FF">
      <w:pPr>
        <w:rPr>
          <w:rFonts w:cs="Times New Roman"/>
          <w:b/>
          <w:bCs/>
          <w:szCs w:val="24"/>
        </w:rPr>
      </w:pPr>
    </w:p>
    <w:p w:rsidR="00327252" w:rsidRPr="00CF0EBA" w:rsidRDefault="00327252" w:rsidP="00A100FF">
      <w:pPr>
        <w:rPr>
          <w:rFonts w:cs="Times New Roman"/>
          <w:szCs w:val="24"/>
        </w:rPr>
      </w:pPr>
      <w:r w:rsidRPr="00CF0EBA">
        <w:rPr>
          <w:rFonts w:cs="Times New Roman"/>
          <w:szCs w:val="24"/>
        </w:rPr>
        <w:t>Prirodoslovno-matematički fakultet Split</w:t>
      </w:r>
    </w:p>
    <w:p w:rsidR="00327252" w:rsidRPr="00CF0EBA" w:rsidRDefault="00327252" w:rsidP="00A100FF">
      <w:pPr>
        <w:rPr>
          <w:rFonts w:cs="Times New Roman"/>
          <w:b/>
          <w:bCs/>
          <w:szCs w:val="24"/>
        </w:rPr>
      </w:pPr>
    </w:p>
    <w:p w:rsidR="00327252" w:rsidRPr="00CF0EBA" w:rsidRDefault="00327252" w:rsidP="00A100FF">
      <w:pPr>
        <w:rPr>
          <w:rFonts w:cs="Times New Roman"/>
          <w:color w:val="333333"/>
          <w:szCs w:val="24"/>
        </w:rPr>
      </w:pPr>
      <w:r w:rsidRPr="00CF0EBA">
        <w:rPr>
          <w:rFonts w:cs="Times New Roman"/>
          <w:color w:val="333333"/>
          <w:szCs w:val="24"/>
        </w:rPr>
        <w:t>Molekularna gastronomija je spoj znanosti i kulinarskog umijeća, u kojem se fizikalni i kemijski procesi iz znanstvenih laboratorija koriste za pripremu hrane. Rezultat? Hrana neobičnog izgleda i teksture, kakvom se želi podičiti svaki moderni 'masterchef'.</w:t>
      </w:r>
    </w:p>
    <w:p w:rsidR="00327252" w:rsidRPr="00CF0EBA" w:rsidRDefault="00327252" w:rsidP="00A100FF">
      <w:pPr>
        <w:rPr>
          <w:rFonts w:cs="Times New Roman"/>
          <w:color w:val="333333"/>
          <w:szCs w:val="24"/>
        </w:rPr>
      </w:pPr>
    </w:p>
    <w:p w:rsidR="00327252" w:rsidRPr="00CF0EBA" w:rsidRDefault="00327252" w:rsidP="00A100FF">
      <w:pPr>
        <w:rPr>
          <w:rFonts w:cs="Times New Roman"/>
          <w:color w:val="333333"/>
          <w:szCs w:val="24"/>
        </w:rPr>
      </w:pPr>
      <w:r w:rsidRPr="00CF0EBA">
        <w:rPr>
          <w:rFonts w:cs="Times New Roman"/>
          <w:color w:val="333333"/>
          <w:szCs w:val="24"/>
        </w:rPr>
        <w:t>Na radionici molekularne gastronomije istražit ćemo i objasniti kemijske procese koji dovode do nesvakidašnje transformacije namirnica, prezentirati neke od trikova molekularne gastronomije, a sudionici će se moći i sami okušati i pripremi neobičnih jela.</w:t>
      </w:r>
    </w:p>
    <w:p w:rsidR="00327252" w:rsidRPr="00CF0EBA" w:rsidRDefault="00327252" w:rsidP="00A100FF">
      <w:pPr>
        <w:rPr>
          <w:rFonts w:cs="Times New Roman"/>
          <w:bCs/>
          <w:szCs w:val="24"/>
        </w:rPr>
      </w:pPr>
    </w:p>
    <w:p w:rsidR="00327252" w:rsidRPr="00CF0EBA" w:rsidRDefault="00327252" w:rsidP="00A100FF">
      <w:pPr>
        <w:rPr>
          <w:rFonts w:cs="Times New Roman"/>
          <w:bCs/>
          <w:szCs w:val="24"/>
        </w:rPr>
      </w:pPr>
    </w:p>
    <w:p w:rsidR="00327252" w:rsidRPr="00CF0EBA" w:rsidRDefault="007C5009" w:rsidP="00A100FF">
      <w:pPr>
        <w:pStyle w:val="Heading1"/>
        <w:spacing w:before="0"/>
        <w:rPr>
          <w:rFonts w:ascii="Times New Roman" w:hAnsi="Times New Roman" w:cs="Times New Roman"/>
          <w:sz w:val="24"/>
          <w:szCs w:val="24"/>
        </w:rPr>
      </w:pPr>
      <w:bookmarkStart w:id="70" w:name="_Toc446608752"/>
      <w:r w:rsidRPr="00CF0EBA">
        <w:rPr>
          <w:rFonts w:ascii="Times New Roman" w:hAnsi="Times New Roman" w:cs="Times New Roman"/>
          <w:sz w:val="24"/>
          <w:szCs w:val="24"/>
        </w:rPr>
        <w:t xml:space="preserve">Radionica za učitelje kemije: </w:t>
      </w:r>
      <w:r w:rsidR="00C01C9E" w:rsidRPr="00CF0EBA">
        <w:rPr>
          <w:rFonts w:ascii="Times New Roman" w:hAnsi="Times New Roman" w:cs="Times New Roman"/>
          <w:sz w:val="24"/>
          <w:szCs w:val="24"/>
        </w:rPr>
        <w:t>Postoji li razlika između modela u umjetnosti i kemijskih modela?, Sanda Šimičić</w:t>
      </w:r>
      <w:bookmarkEnd w:id="70"/>
    </w:p>
    <w:p w:rsidR="00C01C9E" w:rsidRPr="00CF0EBA" w:rsidRDefault="00C01C9E" w:rsidP="00A100FF">
      <w:pPr>
        <w:rPr>
          <w:rFonts w:cs="Times New Roman"/>
          <w:szCs w:val="24"/>
        </w:rPr>
      </w:pPr>
    </w:p>
    <w:p w:rsidR="00C01C9E" w:rsidRPr="00CF0EBA" w:rsidRDefault="00C01C9E" w:rsidP="00A100FF">
      <w:pPr>
        <w:rPr>
          <w:rFonts w:cs="Times New Roman"/>
          <w:bCs/>
          <w:szCs w:val="24"/>
        </w:rPr>
      </w:pPr>
      <w:r w:rsidRPr="00CF0EBA">
        <w:rPr>
          <w:rFonts w:cs="Times New Roman"/>
          <w:bCs/>
          <w:szCs w:val="24"/>
        </w:rPr>
        <w:t>Osnovna škola Split 3</w:t>
      </w:r>
    </w:p>
    <w:p w:rsidR="00C01C9E" w:rsidRPr="00CF0EBA" w:rsidRDefault="00C01C9E" w:rsidP="00A100FF">
      <w:pPr>
        <w:rPr>
          <w:rFonts w:cs="Times New Roman"/>
          <w:b/>
          <w:bCs/>
          <w:szCs w:val="24"/>
        </w:rPr>
      </w:pPr>
    </w:p>
    <w:p w:rsidR="00C01C9E" w:rsidRPr="00CF0EBA" w:rsidRDefault="007C5009" w:rsidP="00A100FF">
      <w:pPr>
        <w:rPr>
          <w:rFonts w:cs="Times New Roman"/>
          <w:szCs w:val="24"/>
        </w:rPr>
      </w:pPr>
      <w:r w:rsidRPr="00CF0EBA">
        <w:rPr>
          <w:rFonts w:cs="Times New Roman"/>
          <w:szCs w:val="24"/>
        </w:rPr>
        <w:t>Učitelji će usporediti svojstva modela koji se koriste u umjetnosti i modela koji se koriste u kemiji. Naglasak bi trebao biti na činjenici da kemijski modeli nisu egzaktne kopije stvarnosti. Na primjeru kemijske reakcije gorenja magnezija učitelji će saznati kako se čestičnim crtežom objašnjavaju promjene na submikroskopskoj (čestičnoj) razini. Nastavna strategija koja će se pri tome koristiti biti će učenje otkrivanjem. Učitelji će pokus odraditi u skupinama, potom će kemijsku promjenu naučiti prikazati različitim vrstama čestičnog crteža i na kraju će je prikazati simbolički jednadžbom kemijske reakcije. U ovoj radionici promovira se slijed poučavanja koji nažalost nije dovoljno prisutan u našem obrazovnom sustavu, od makroskopske, preko submikroskopske do simboličke razine.</w:t>
      </w:r>
    </w:p>
    <w:p w:rsidR="007C5009" w:rsidRPr="00CF0EBA" w:rsidRDefault="007C5009" w:rsidP="00A100FF">
      <w:pPr>
        <w:rPr>
          <w:rFonts w:cs="Times New Roman"/>
          <w:szCs w:val="24"/>
        </w:rPr>
      </w:pPr>
    </w:p>
    <w:p w:rsidR="007C5009" w:rsidRPr="00CF0EBA" w:rsidRDefault="007C5009" w:rsidP="00A100FF">
      <w:pPr>
        <w:rPr>
          <w:rFonts w:cs="Times New Roman"/>
          <w:szCs w:val="24"/>
        </w:rPr>
      </w:pPr>
    </w:p>
    <w:p w:rsidR="00463659" w:rsidRPr="00CF0EBA" w:rsidRDefault="00463659" w:rsidP="00A100FF">
      <w:pPr>
        <w:pStyle w:val="Heading1"/>
        <w:spacing w:before="0"/>
        <w:rPr>
          <w:rFonts w:ascii="Times New Roman" w:hAnsi="Times New Roman" w:cs="Times New Roman"/>
          <w:sz w:val="24"/>
          <w:szCs w:val="24"/>
        </w:rPr>
      </w:pPr>
      <w:bookmarkStart w:id="71" w:name="_Toc446608753"/>
      <w:r w:rsidRPr="00CF0EBA">
        <w:rPr>
          <w:rFonts w:ascii="Times New Roman" w:hAnsi="Times New Roman" w:cs="Times New Roman"/>
          <w:sz w:val="24"/>
          <w:szCs w:val="24"/>
        </w:rPr>
        <w:t>Zlatni rez ili Fibonaccijev niz, Lucija Šimić</w:t>
      </w:r>
      <w:bookmarkEnd w:id="71"/>
    </w:p>
    <w:p w:rsidR="00463659" w:rsidRPr="00CF0EBA" w:rsidRDefault="00463659" w:rsidP="00A100FF">
      <w:pPr>
        <w:rPr>
          <w:rFonts w:cs="Times New Roman"/>
          <w:b/>
          <w:bCs/>
          <w:szCs w:val="24"/>
        </w:rPr>
      </w:pPr>
    </w:p>
    <w:p w:rsidR="00463659" w:rsidRPr="00CF0EBA" w:rsidRDefault="00463659" w:rsidP="00A100FF">
      <w:pPr>
        <w:rPr>
          <w:rFonts w:cs="Times New Roman"/>
          <w:bCs/>
          <w:szCs w:val="24"/>
        </w:rPr>
      </w:pPr>
      <w:r w:rsidRPr="00CF0EBA">
        <w:rPr>
          <w:rFonts w:cs="Times New Roman"/>
          <w:bCs/>
          <w:szCs w:val="24"/>
        </w:rPr>
        <w:t>Prirodoslovni muzej i zoološki vrt</w:t>
      </w:r>
    </w:p>
    <w:p w:rsidR="00463659" w:rsidRPr="00CF0EBA" w:rsidRDefault="00463659" w:rsidP="00A100FF">
      <w:pPr>
        <w:rPr>
          <w:rFonts w:cs="Times New Roman"/>
          <w:b/>
          <w:bCs/>
          <w:szCs w:val="24"/>
        </w:rPr>
      </w:pPr>
    </w:p>
    <w:p w:rsidR="00463659" w:rsidRPr="00CF0EBA" w:rsidRDefault="00463659" w:rsidP="00A100FF">
      <w:pPr>
        <w:rPr>
          <w:rFonts w:cs="Times New Roman"/>
          <w:szCs w:val="24"/>
        </w:rPr>
      </w:pPr>
      <w:r w:rsidRPr="00CF0EBA">
        <w:rPr>
          <w:rFonts w:cs="Times New Roman"/>
          <w:szCs w:val="24"/>
        </w:rPr>
        <w:t>Zlatni rez je kompozicijski zakon u kojem se manji dio prema većem odnosi kao veći dio prema ukupnom. Čarolija zlatnog reza, Božanske proporcije ili broja  fi (phi, φ) seže u pore matematike, arhitekture, glazbe, medicine te drugih znanstvenih disciplina i umjetnosti. No ovaj matematičko-strukturalni pojam vrlo često se javlja i u prirodi. Pomoću zlatnog reza učenici mogu uočiti koliko je geometrija isprepletena s prirodom i svakodnevnim životom.</w:t>
      </w:r>
    </w:p>
    <w:p w:rsidR="00463659" w:rsidRPr="00CF0EBA" w:rsidRDefault="00463659" w:rsidP="00A100FF">
      <w:pPr>
        <w:rPr>
          <w:rFonts w:cs="Times New Roman"/>
          <w:b/>
          <w:bCs/>
          <w:szCs w:val="24"/>
        </w:rPr>
      </w:pPr>
    </w:p>
    <w:p w:rsidR="00463659" w:rsidRPr="00CF0EBA" w:rsidRDefault="00463659" w:rsidP="00A100FF">
      <w:pPr>
        <w:rPr>
          <w:rFonts w:cs="Times New Roman"/>
          <w:b/>
          <w:bCs/>
          <w:szCs w:val="24"/>
        </w:rPr>
      </w:pPr>
    </w:p>
    <w:p w:rsidR="00847871" w:rsidRDefault="00847871">
      <w:pPr>
        <w:rPr>
          <w:rFonts w:eastAsiaTheme="majorEastAsia" w:cs="Times New Roman"/>
          <w:b/>
          <w:bCs/>
          <w:color w:val="365F91" w:themeColor="accent1" w:themeShade="BF"/>
          <w:szCs w:val="24"/>
        </w:rPr>
      </w:pPr>
      <w:bookmarkStart w:id="72" w:name="_Toc446608754"/>
      <w:r>
        <w:rPr>
          <w:rFonts w:cs="Times New Roman"/>
          <w:szCs w:val="24"/>
        </w:rPr>
        <w:br w:type="page"/>
      </w:r>
    </w:p>
    <w:p w:rsidR="00463659" w:rsidRPr="00CF0EBA" w:rsidRDefault="00463659"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Pigmenti iz prirode, Lucija Šimić</w:t>
      </w:r>
      <w:bookmarkEnd w:id="72"/>
    </w:p>
    <w:p w:rsidR="00463659" w:rsidRPr="00CF0EBA" w:rsidRDefault="00463659" w:rsidP="00A100FF">
      <w:pPr>
        <w:rPr>
          <w:rFonts w:cs="Times New Roman"/>
          <w:b/>
          <w:bCs/>
          <w:szCs w:val="24"/>
        </w:rPr>
      </w:pPr>
    </w:p>
    <w:p w:rsidR="00463659" w:rsidRPr="00CF0EBA" w:rsidRDefault="00463659" w:rsidP="00A100FF">
      <w:pPr>
        <w:rPr>
          <w:rFonts w:cs="Times New Roman"/>
          <w:bCs/>
          <w:szCs w:val="24"/>
        </w:rPr>
      </w:pPr>
      <w:r w:rsidRPr="00CF0EBA">
        <w:rPr>
          <w:rFonts w:cs="Times New Roman"/>
          <w:bCs/>
          <w:szCs w:val="24"/>
        </w:rPr>
        <w:t>Prirodoslovni muzej i zoološki vrt</w:t>
      </w:r>
    </w:p>
    <w:p w:rsidR="00463659" w:rsidRPr="00CF0EBA" w:rsidRDefault="00463659" w:rsidP="00A100FF">
      <w:pPr>
        <w:rPr>
          <w:rFonts w:cs="Times New Roman"/>
          <w:b/>
          <w:bCs/>
          <w:szCs w:val="24"/>
        </w:rPr>
      </w:pPr>
    </w:p>
    <w:p w:rsidR="00463659" w:rsidRPr="00CF0EBA" w:rsidRDefault="00463659" w:rsidP="00A100FF">
      <w:pPr>
        <w:rPr>
          <w:rFonts w:cs="Times New Roman"/>
          <w:szCs w:val="24"/>
        </w:rPr>
      </w:pPr>
      <w:r w:rsidRPr="00CF0EBA">
        <w:rPr>
          <w:rFonts w:cs="Times New Roman"/>
          <w:szCs w:val="24"/>
        </w:rPr>
        <w:t>Boje dolaze iz davnina, a prvi dokumenti slikarske aktivnosti sežu iz paleolitika, kada su predstavnici Homo sapiensa na stijenama pećina oslikavali motive iz lova i svakodnevnog života. Koristili su boje dobivene iz pigmenata zemlje, obojanih biljaka, drobljenjem minerala i kamenja, koje su otapali u zagrijanom vosku. Kroz povijest napredak slikarskog umijeća pratio je napredak dobivanja pigmenta iz prirode, te ćemo vidjeti kako se crna boja dobivala iz ugljena, neki pigmenti drobljenjem minerala azurita, malahita, lapis lazula, purpurna boja iz pigmenta plašta morskog puža Murex,…</w:t>
      </w:r>
    </w:p>
    <w:p w:rsidR="00463659" w:rsidRPr="00CF0EBA" w:rsidRDefault="00463659" w:rsidP="00A100FF">
      <w:pPr>
        <w:rPr>
          <w:rFonts w:cs="Times New Roman"/>
          <w:b/>
          <w:bCs/>
          <w:szCs w:val="24"/>
        </w:rPr>
      </w:pPr>
    </w:p>
    <w:p w:rsidR="00463659" w:rsidRPr="00CF0EBA" w:rsidRDefault="00463659" w:rsidP="00A100FF">
      <w:pPr>
        <w:rPr>
          <w:rFonts w:cs="Times New Roman"/>
          <w:b/>
          <w:bCs/>
          <w:szCs w:val="24"/>
        </w:rPr>
      </w:pPr>
    </w:p>
    <w:p w:rsidR="007C5009" w:rsidRPr="00CF0EBA" w:rsidRDefault="00463659" w:rsidP="00A100FF">
      <w:pPr>
        <w:pStyle w:val="Heading1"/>
        <w:spacing w:before="0"/>
        <w:rPr>
          <w:rFonts w:ascii="Times New Roman" w:hAnsi="Times New Roman" w:cs="Times New Roman"/>
          <w:sz w:val="24"/>
          <w:szCs w:val="24"/>
        </w:rPr>
      </w:pPr>
      <w:bookmarkStart w:id="73" w:name="_Toc446608755"/>
      <w:r w:rsidRPr="00CF0EBA">
        <w:rPr>
          <w:rFonts w:ascii="Times New Roman" w:hAnsi="Times New Roman" w:cs="Times New Roman"/>
          <w:sz w:val="24"/>
          <w:szCs w:val="24"/>
        </w:rPr>
        <w:t>Muha u znanosti i umjetnosti, Bože Kokan</w:t>
      </w:r>
      <w:bookmarkEnd w:id="73"/>
    </w:p>
    <w:p w:rsidR="00463659" w:rsidRPr="00CF0EBA" w:rsidRDefault="00463659" w:rsidP="00A100FF">
      <w:pPr>
        <w:rPr>
          <w:rFonts w:cs="Times New Roman"/>
          <w:b/>
          <w:bCs/>
          <w:szCs w:val="24"/>
        </w:rPr>
      </w:pPr>
    </w:p>
    <w:p w:rsidR="00463659" w:rsidRPr="00CF0EBA" w:rsidRDefault="00463659" w:rsidP="00A100FF">
      <w:pPr>
        <w:rPr>
          <w:rFonts w:cs="Times New Roman"/>
          <w:bCs/>
          <w:szCs w:val="24"/>
        </w:rPr>
      </w:pPr>
      <w:r w:rsidRPr="00CF0EBA">
        <w:rPr>
          <w:rFonts w:cs="Times New Roman"/>
          <w:bCs/>
          <w:szCs w:val="24"/>
        </w:rPr>
        <w:t>Prirodoslovni muzej i zoološki vrt</w:t>
      </w:r>
    </w:p>
    <w:p w:rsidR="00463659" w:rsidRPr="00CF0EBA" w:rsidRDefault="00463659" w:rsidP="00A100FF">
      <w:pPr>
        <w:rPr>
          <w:rFonts w:cs="Times New Roman"/>
          <w:b/>
          <w:bCs/>
          <w:szCs w:val="24"/>
        </w:rPr>
      </w:pPr>
    </w:p>
    <w:p w:rsidR="00463659" w:rsidRPr="00CF0EBA" w:rsidRDefault="00463659" w:rsidP="00A100FF">
      <w:pPr>
        <w:rPr>
          <w:rFonts w:cs="Times New Roman"/>
          <w:szCs w:val="24"/>
        </w:rPr>
      </w:pPr>
      <w:r w:rsidRPr="00CF0EBA">
        <w:rPr>
          <w:rFonts w:cs="Times New Roman"/>
          <w:szCs w:val="24"/>
        </w:rPr>
        <w:t>Čitamo li zabavne stihove pjesnika Luke Paljetka, muha je odvratno i pogano stvorenje koje sve zatruje i uprlja i kome nitko ne zna za ijednu korisnu stranu. Ali za znanstvenika, ista „odvratna“ muha je i poticaj za istraživanje. Koje muhe žive kod nas i koje su njihove uloge u prirodi? Kad kažemo riječ muha, ona za umjetnika i običnog čovjeka obično ima jedno značenje, a za znanstvenika ima sasvim drugo značenje. Znanstvenik odmah razmišlja o nekoj užoj skupini muha i o vrsti koja ima određene osobine i uloge u prirodi, tj. svoju biologiju i ekologiju. Umjetnik prije svega razmišlja o muhama koje mu lete po dnevnom boravku. Idemo se onda baviti tim „dosadnim muhama“ koje ometaju čovjeka. Inače nećemo moći stvoriti dijalog između umjetnosti i znanosti pa ćemo se vrtjeti od jedne do druge vrste „kao muhe bez glave“. Muhe nemaju poštovanja ni prema našem tijelu, niti prema našem domu, bio on bogat ili siromašan. Hrane se i našom hranom i našim izlučevinama. Njima kao da ništa ljudsko nije sveto. Čemu uopće služe te grozne muhe i što o tome kaže znanost?</w:t>
      </w:r>
    </w:p>
    <w:p w:rsidR="005C0C21" w:rsidRPr="00CF0EBA" w:rsidRDefault="005C0C21" w:rsidP="00A100FF">
      <w:pPr>
        <w:rPr>
          <w:rFonts w:cs="Times New Roman"/>
          <w:szCs w:val="24"/>
        </w:rPr>
      </w:pPr>
    </w:p>
    <w:p w:rsidR="005C0C21" w:rsidRPr="00CF0EBA" w:rsidRDefault="005C0C21" w:rsidP="00A100FF">
      <w:pPr>
        <w:rPr>
          <w:rFonts w:cs="Times New Roman"/>
          <w:szCs w:val="24"/>
        </w:rPr>
      </w:pPr>
    </w:p>
    <w:p w:rsidR="005C0C21" w:rsidRPr="00CF0EBA" w:rsidRDefault="009E1740" w:rsidP="00A100FF">
      <w:pPr>
        <w:pStyle w:val="Heading1"/>
        <w:spacing w:before="0"/>
        <w:rPr>
          <w:rFonts w:ascii="Times New Roman" w:hAnsi="Times New Roman" w:cs="Times New Roman"/>
          <w:sz w:val="24"/>
          <w:szCs w:val="24"/>
        </w:rPr>
      </w:pPr>
      <w:bookmarkStart w:id="74" w:name="_Toc446608756"/>
      <w:r w:rsidRPr="00CF0EBA">
        <w:rPr>
          <w:rFonts w:ascii="Times New Roman" w:hAnsi="Times New Roman" w:cs="Times New Roman"/>
          <w:sz w:val="24"/>
          <w:szCs w:val="24"/>
        </w:rPr>
        <w:t>Portreti znanstvenika – izložba grafičkih listova</w:t>
      </w:r>
      <w:bookmarkEnd w:id="74"/>
    </w:p>
    <w:p w:rsidR="009E1740" w:rsidRPr="00CF0EBA" w:rsidRDefault="009E1740" w:rsidP="00A100FF">
      <w:pPr>
        <w:rPr>
          <w:rFonts w:cs="Times New Roman"/>
          <w:bCs/>
          <w:szCs w:val="24"/>
        </w:rPr>
      </w:pPr>
    </w:p>
    <w:p w:rsidR="009E1740" w:rsidRPr="00CF0EBA" w:rsidRDefault="009E1740" w:rsidP="00A100FF">
      <w:pPr>
        <w:rPr>
          <w:rFonts w:cs="Times New Roman"/>
          <w:szCs w:val="24"/>
        </w:rPr>
      </w:pPr>
      <w:r w:rsidRPr="00CF0EBA">
        <w:rPr>
          <w:rFonts w:cs="Times New Roman"/>
          <w:szCs w:val="24"/>
        </w:rPr>
        <w:t>ŠKOLA LIKOVNIH UMJETNOSTI u Splitu</w:t>
      </w:r>
    </w:p>
    <w:p w:rsidR="009E1740" w:rsidRPr="00CF0EBA" w:rsidRDefault="009E1740" w:rsidP="00A100FF">
      <w:pPr>
        <w:rPr>
          <w:rFonts w:cs="Times New Roman"/>
          <w:szCs w:val="24"/>
        </w:rPr>
      </w:pPr>
    </w:p>
    <w:p w:rsidR="009E1740" w:rsidRPr="00CF0EBA" w:rsidRDefault="009E1740" w:rsidP="00A100FF">
      <w:pPr>
        <w:rPr>
          <w:rFonts w:cs="Times New Roman"/>
          <w:bCs/>
          <w:szCs w:val="24"/>
          <w:lang w:eastAsia="hr-HR"/>
        </w:rPr>
      </w:pPr>
      <w:r w:rsidRPr="00CF0EBA">
        <w:rPr>
          <w:rFonts w:cs="Times New Roman"/>
          <w:bCs/>
          <w:szCs w:val="24"/>
          <w:lang w:eastAsia="hr-HR"/>
        </w:rPr>
        <w:t>Učenici su ovaj projekt započeli istraživanjem biografija poznatih znanstvenika i razgovorom o njihovom doprinosu svjetskoj znanosti. Uz savjete svojih profesorica – mentorica učenici su izvršili selekciju znanstvenika te se odlučili za pojedine grafičke tehnike koje će koristiti u izradi njihovih portreta. Grafičke listove smo odlučili prikazati na izložbi u okviru projekta Festivala znanosti i tako dati svoj doprinos ovogodišnjoj temi: Znanost i umjetnost.</w:t>
      </w:r>
    </w:p>
    <w:p w:rsidR="009E1740" w:rsidRPr="00CF0EBA" w:rsidRDefault="009E1740" w:rsidP="00A100FF">
      <w:pPr>
        <w:rPr>
          <w:rFonts w:cs="Times New Roman"/>
          <w:bCs/>
          <w:szCs w:val="24"/>
          <w:lang w:eastAsia="hr-HR"/>
        </w:rPr>
      </w:pPr>
    </w:p>
    <w:p w:rsidR="009E1740" w:rsidRPr="00CF0EBA" w:rsidRDefault="009E1740" w:rsidP="00A100FF">
      <w:pPr>
        <w:rPr>
          <w:rFonts w:cs="Times New Roman"/>
          <w:bCs/>
          <w:szCs w:val="24"/>
          <w:lang w:eastAsia="hr-HR"/>
        </w:rPr>
      </w:pPr>
    </w:p>
    <w:p w:rsidR="009E1740" w:rsidRPr="00CF0EBA" w:rsidRDefault="002A3FD8" w:rsidP="00A100FF">
      <w:pPr>
        <w:pStyle w:val="Heading1"/>
        <w:spacing w:before="0"/>
        <w:rPr>
          <w:rFonts w:ascii="Times New Roman" w:hAnsi="Times New Roman" w:cs="Times New Roman"/>
          <w:sz w:val="24"/>
          <w:szCs w:val="24"/>
          <w:lang w:eastAsia="hr-BA"/>
        </w:rPr>
      </w:pPr>
      <w:bookmarkStart w:id="75" w:name="_Toc446608757"/>
      <w:r w:rsidRPr="00CF0EBA">
        <w:rPr>
          <w:rFonts w:ascii="Times New Roman" w:hAnsi="Times New Roman" w:cs="Times New Roman"/>
          <w:sz w:val="24"/>
          <w:szCs w:val="24"/>
          <w:lang w:eastAsia="hr-BA"/>
        </w:rPr>
        <w:lastRenderedPageBreak/>
        <w:t>Predavanje i mikroskopiranje: Alge kremenjašice u bio-umjetnosti;</w:t>
      </w:r>
      <w:r w:rsidRPr="00CF0EBA">
        <w:rPr>
          <w:rFonts w:ascii="Times New Roman" w:hAnsi="Times New Roman" w:cs="Times New Roman"/>
          <w:sz w:val="24"/>
          <w:szCs w:val="24"/>
        </w:rPr>
        <w:t xml:space="preserve"> </w:t>
      </w:r>
      <w:r w:rsidRPr="00CF0EBA">
        <w:rPr>
          <w:rFonts w:ascii="Times New Roman" w:hAnsi="Times New Roman" w:cs="Times New Roman"/>
          <w:sz w:val="24"/>
          <w:szCs w:val="24"/>
          <w:lang w:eastAsia="hr-BA"/>
        </w:rPr>
        <w:t>Zvjezdana Popović Perković</w:t>
      </w:r>
      <w:bookmarkEnd w:id="75"/>
    </w:p>
    <w:p w:rsidR="002A3FD8" w:rsidRPr="00CF0EBA" w:rsidRDefault="002A3FD8" w:rsidP="00A100FF">
      <w:pPr>
        <w:rPr>
          <w:rFonts w:cs="Times New Roman"/>
          <w:iCs/>
          <w:szCs w:val="24"/>
          <w:lang w:eastAsia="hr-BA"/>
        </w:rPr>
      </w:pPr>
    </w:p>
    <w:p w:rsidR="002A3FD8" w:rsidRPr="00CF0EBA" w:rsidRDefault="002A3FD8" w:rsidP="00A100FF">
      <w:pPr>
        <w:rPr>
          <w:rFonts w:cs="Times New Roman"/>
          <w:bCs/>
          <w:szCs w:val="24"/>
        </w:rPr>
      </w:pPr>
      <w:r w:rsidRPr="00CF0EBA">
        <w:rPr>
          <w:rFonts w:cs="Times New Roman"/>
          <w:bCs/>
          <w:szCs w:val="24"/>
        </w:rPr>
        <w:t>Sveučilišni odjel za studije mora</w:t>
      </w:r>
    </w:p>
    <w:p w:rsidR="002A3FD8" w:rsidRPr="00CF0EBA" w:rsidRDefault="002A3FD8" w:rsidP="00A100FF">
      <w:pPr>
        <w:rPr>
          <w:rFonts w:cs="Times New Roman"/>
          <w:bCs/>
          <w:szCs w:val="24"/>
        </w:rPr>
      </w:pPr>
    </w:p>
    <w:p w:rsidR="002A3FD8" w:rsidRPr="00CF0EBA" w:rsidRDefault="002A3FD8" w:rsidP="00A100FF">
      <w:pPr>
        <w:rPr>
          <w:rFonts w:cs="Times New Roman"/>
          <w:szCs w:val="24"/>
        </w:rPr>
      </w:pPr>
      <w:r w:rsidRPr="00CF0EBA">
        <w:rPr>
          <w:rFonts w:cs="Times New Roman"/>
          <w:szCs w:val="24"/>
        </w:rPr>
        <w:t>Dijatomeje ili alge kremenjašice su mikroskopski jednostanični organizmi, među najmanjima na Zemlji, koje žive u prekrasnim staklenim ljušturama. Postoji otprilike 100 000 različitih vrsta algi kremenjašica jedinstvena oblika a kroz predavanju ćemo otkriti kako se nalaze, čuvaju, čiste, organiziraju te aranžiraju umjetnička djela sastavljena od ljuštura algi kremenjašica koje su tako malene da se mjere u mikronima (mjernoj jedinici tisuću puta manjoj od milimetra). Također, kroz predavanje će se posebna pozornost posvetiti upoznavanju važnosti, brojnosti i rasprostranjenosti algi kremenjašica, osnovnih značajki njihove građe, načina i tipova razmnožavanja te upotreba u gotovo izumrloj vrsti umjetnosti. Prvi mikroskopski umjetnički aranžmani kod kojih bi oko stotinjak različitih oblika staklenih ljušturica algi kremenjašica stalo unutar točke kao interpunkcijskog sredstva, na kraju rečenice teksta prosječne veličine javili su se početkom devetnaestog stoljeća. Nakon predavanja sudionici će moći mikroskopski vidjeti uzorak živih dijatomeja te pogledati kratki video zapis “Dijatomejist“.</w:t>
      </w:r>
    </w:p>
    <w:p w:rsidR="003165BF" w:rsidRPr="00CF0EBA" w:rsidRDefault="003165BF" w:rsidP="00A100FF">
      <w:pPr>
        <w:rPr>
          <w:rFonts w:cs="Times New Roman"/>
          <w:szCs w:val="24"/>
        </w:rPr>
      </w:pPr>
    </w:p>
    <w:p w:rsidR="003165BF" w:rsidRPr="00CF0EBA" w:rsidRDefault="003165BF" w:rsidP="00A100FF">
      <w:pPr>
        <w:rPr>
          <w:rFonts w:cs="Times New Roman"/>
          <w:szCs w:val="24"/>
        </w:rPr>
      </w:pPr>
    </w:p>
    <w:p w:rsidR="003165BF" w:rsidRPr="00CF0EBA" w:rsidRDefault="003165BF" w:rsidP="00A100FF">
      <w:pPr>
        <w:pStyle w:val="Heading1"/>
        <w:spacing w:before="0"/>
        <w:rPr>
          <w:rFonts w:ascii="Times New Roman" w:hAnsi="Times New Roman" w:cs="Times New Roman"/>
          <w:sz w:val="24"/>
          <w:szCs w:val="24"/>
        </w:rPr>
      </w:pPr>
      <w:bookmarkStart w:id="76" w:name="_Toc446608758"/>
      <w:r w:rsidRPr="00CF0EBA">
        <w:rPr>
          <w:rFonts w:ascii="Times New Roman" w:hAnsi="Times New Roman" w:cs="Times New Roman"/>
          <w:sz w:val="24"/>
          <w:szCs w:val="24"/>
        </w:rPr>
        <w:t>Terenska nastava na školskom brodu Kraljica mira: Marulićevim tragom</w:t>
      </w:r>
      <w:bookmarkEnd w:id="76"/>
      <w:r w:rsidRPr="00CF0EBA">
        <w:rPr>
          <w:rFonts w:ascii="Times New Roman" w:hAnsi="Times New Roman" w:cs="Times New Roman"/>
          <w:sz w:val="24"/>
          <w:szCs w:val="24"/>
        </w:rPr>
        <w:t xml:space="preserve"> </w:t>
      </w:r>
    </w:p>
    <w:p w:rsidR="003165BF" w:rsidRPr="00CF0EBA" w:rsidRDefault="003165BF" w:rsidP="00A100FF">
      <w:pPr>
        <w:rPr>
          <w:rFonts w:cs="Times New Roman"/>
          <w:bCs/>
          <w:szCs w:val="24"/>
        </w:rPr>
      </w:pPr>
    </w:p>
    <w:p w:rsidR="003165BF" w:rsidRPr="00CF0EBA" w:rsidRDefault="003165BF" w:rsidP="00A100FF">
      <w:pPr>
        <w:rPr>
          <w:rFonts w:cs="Times New Roman"/>
          <w:bCs/>
          <w:szCs w:val="24"/>
        </w:rPr>
      </w:pPr>
      <w:r w:rsidRPr="00CF0EBA">
        <w:rPr>
          <w:rFonts w:cs="Times New Roman"/>
          <w:bCs/>
          <w:szCs w:val="24"/>
        </w:rPr>
        <w:t>Učiteljski, Pomorski, Filozofski fakultet</w:t>
      </w:r>
    </w:p>
    <w:p w:rsidR="003165BF" w:rsidRPr="00CF0EBA" w:rsidRDefault="003165BF" w:rsidP="00A100FF">
      <w:pPr>
        <w:rPr>
          <w:rFonts w:cs="Times New Roman"/>
          <w:b/>
          <w:bCs/>
          <w:szCs w:val="24"/>
        </w:rPr>
      </w:pPr>
    </w:p>
    <w:p w:rsidR="003165BF" w:rsidRPr="00CF0EBA" w:rsidRDefault="003165BF" w:rsidP="00A100FF">
      <w:pPr>
        <w:rPr>
          <w:rFonts w:cs="Times New Roman"/>
          <w:szCs w:val="24"/>
        </w:rPr>
      </w:pPr>
      <w:r w:rsidRPr="00CF0EBA">
        <w:rPr>
          <w:rFonts w:cs="Times New Roman"/>
          <w:szCs w:val="24"/>
        </w:rPr>
        <w:t>Odlazak školskim brodom Kraljica mora na Šoltu i obilazak kuće u kojoj je boravio Marko Marulić. Tijekom putovanja i u Nečujmu ogledna predavanja održat će dr.sc. Srećko Listeš: „Divici Mariji“ Marka Marulića i dr.sc. Pero Vidan: Povijest brodogradnje. Sudionici (30 putnika) će imati priliku upoznati školski brod, otok Šoltu i obići kuću don Dujma Balistrilića u kojoj je boravio Marko Marulić ljeta 1500.</w:t>
      </w:r>
    </w:p>
    <w:p w:rsidR="005D1AC4" w:rsidRPr="00CF0EBA" w:rsidRDefault="005D1AC4" w:rsidP="00A100FF">
      <w:pPr>
        <w:rPr>
          <w:rFonts w:cs="Times New Roman"/>
          <w:szCs w:val="24"/>
        </w:rPr>
      </w:pPr>
    </w:p>
    <w:p w:rsidR="005D1AC4" w:rsidRPr="00CF0EBA" w:rsidRDefault="005D1AC4" w:rsidP="00A100FF">
      <w:pPr>
        <w:rPr>
          <w:rFonts w:cs="Times New Roman"/>
          <w:szCs w:val="24"/>
        </w:rPr>
      </w:pPr>
    </w:p>
    <w:p w:rsidR="005D1AC4" w:rsidRPr="00CF0EBA" w:rsidRDefault="005D1AC4" w:rsidP="00A100FF">
      <w:pPr>
        <w:pStyle w:val="Heading1"/>
        <w:spacing w:before="0"/>
        <w:rPr>
          <w:rFonts w:ascii="Times New Roman" w:hAnsi="Times New Roman" w:cs="Times New Roman"/>
          <w:sz w:val="24"/>
          <w:szCs w:val="24"/>
        </w:rPr>
      </w:pPr>
      <w:bookmarkStart w:id="77" w:name="_Toc446608759"/>
      <w:r w:rsidRPr="00CF0EBA">
        <w:rPr>
          <w:rFonts w:ascii="Times New Roman" w:hAnsi="Times New Roman" w:cs="Times New Roman"/>
          <w:sz w:val="24"/>
          <w:szCs w:val="24"/>
        </w:rPr>
        <w:t>Koncert studenata Odjela za glazbenu umjetnost UMAS-a</w:t>
      </w:r>
      <w:bookmarkEnd w:id="77"/>
    </w:p>
    <w:p w:rsidR="005D1AC4" w:rsidRPr="00CF0EBA" w:rsidRDefault="005D1AC4" w:rsidP="00A100FF">
      <w:pPr>
        <w:rPr>
          <w:rFonts w:cs="Times New Roman"/>
          <w:b/>
          <w:bCs/>
          <w:szCs w:val="24"/>
        </w:rPr>
      </w:pPr>
    </w:p>
    <w:p w:rsidR="005D1AC4" w:rsidRPr="00CF0EBA" w:rsidRDefault="005D1AC4" w:rsidP="00A100FF">
      <w:pPr>
        <w:rPr>
          <w:rFonts w:cs="Times New Roman"/>
          <w:bCs/>
          <w:szCs w:val="24"/>
        </w:rPr>
      </w:pPr>
      <w:r w:rsidRPr="00CF0EBA">
        <w:rPr>
          <w:rFonts w:cs="Times New Roman"/>
          <w:bCs/>
          <w:szCs w:val="24"/>
        </w:rPr>
        <w:t>Umjetnička akademija u Splitu</w:t>
      </w:r>
    </w:p>
    <w:p w:rsidR="005D1AC4" w:rsidRPr="00CF0EBA" w:rsidRDefault="005D1AC4" w:rsidP="00A100FF">
      <w:pPr>
        <w:rPr>
          <w:rFonts w:cs="Times New Roman"/>
          <w:bCs/>
          <w:szCs w:val="24"/>
        </w:rPr>
      </w:pPr>
    </w:p>
    <w:p w:rsidR="005D1AC4" w:rsidRPr="00CF0EBA" w:rsidRDefault="005D1AC4" w:rsidP="00A100FF">
      <w:pPr>
        <w:rPr>
          <w:rFonts w:cs="Times New Roman"/>
          <w:szCs w:val="24"/>
        </w:rPr>
      </w:pPr>
      <w:r w:rsidRPr="00CF0EBA">
        <w:rPr>
          <w:rFonts w:cs="Times New Roman"/>
          <w:szCs w:val="24"/>
        </w:rPr>
        <w:t>Nastupit će tri komorna ansambla studenata:</w:t>
      </w:r>
    </w:p>
    <w:p w:rsidR="005D1AC4" w:rsidRPr="00CF0EBA" w:rsidRDefault="005D1AC4" w:rsidP="00A100FF">
      <w:pPr>
        <w:numPr>
          <w:ilvl w:val="0"/>
          <w:numId w:val="3"/>
        </w:numPr>
        <w:rPr>
          <w:rFonts w:cs="Times New Roman"/>
          <w:szCs w:val="24"/>
        </w:rPr>
      </w:pPr>
      <w:r w:rsidRPr="00CF0EBA">
        <w:rPr>
          <w:rFonts w:cs="Times New Roman"/>
          <w:szCs w:val="24"/>
        </w:rPr>
        <w:t>Kvartet violončela</w:t>
      </w:r>
    </w:p>
    <w:p w:rsidR="005D1AC4" w:rsidRPr="00CF0EBA" w:rsidRDefault="005D1AC4" w:rsidP="00A100FF">
      <w:pPr>
        <w:numPr>
          <w:ilvl w:val="0"/>
          <w:numId w:val="3"/>
        </w:numPr>
        <w:rPr>
          <w:rFonts w:cs="Times New Roman"/>
          <w:szCs w:val="24"/>
        </w:rPr>
      </w:pPr>
      <w:r w:rsidRPr="00CF0EBA">
        <w:rPr>
          <w:rFonts w:cs="Times New Roman"/>
          <w:szCs w:val="24"/>
        </w:rPr>
        <w:t>Komorni sastav (flauta, klarinet, klavir, violina, bubnjevi)</w:t>
      </w:r>
    </w:p>
    <w:p w:rsidR="005D1AC4" w:rsidRPr="00CF0EBA" w:rsidRDefault="005D1AC4" w:rsidP="00A100FF">
      <w:pPr>
        <w:numPr>
          <w:ilvl w:val="0"/>
          <w:numId w:val="3"/>
        </w:numPr>
        <w:rPr>
          <w:rFonts w:cs="Times New Roman"/>
          <w:szCs w:val="24"/>
        </w:rPr>
      </w:pPr>
      <w:r w:rsidRPr="00CF0EBA">
        <w:rPr>
          <w:rFonts w:cs="Times New Roman"/>
          <w:szCs w:val="24"/>
        </w:rPr>
        <w:t>Kvartet saksofona</w:t>
      </w:r>
    </w:p>
    <w:p w:rsidR="005D1AC4" w:rsidRPr="00CF0EBA" w:rsidRDefault="005D1AC4" w:rsidP="00A100FF">
      <w:pPr>
        <w:rPr>
          <w:rFonts w:cs="Times New Roman"/>
          <w:bCs/>
          <w:szCs w:val="24"/>
        </w:rPr>
      </w:pPr>
    </w:p>
    <w:p w:rsidR="005D1AC4" w:rsidRPr="00CF0EBA" w:rsidRDefault="005D1AC4" w:rsidP="00A100FF">
      <w:pPr>
        <w:rPr>
          <w:rFonts w:cs="Times New Roman"/>
          <w:bCs/>
          <w:szCs w:val="24"/>
        </w:rPr>
      </w:pPr>
    </w:p>
    <w:p w:rsidR="00847871" w:rsidRDefault="00847871">
      <w:pPr>
        <w:rPr>
          <w:rFonts w:eastAsiaTheme="majorEastAsia" w:cs="Times New Roman"/>
          <w:b/>
          <w:bCs/>
          <w:color w:val="365F91" w:themeColor="accent1" w:themeShade="BF"/>
          <w:szCs w:val="24"/>
        </w:rPr>
      </w:pPr>
      <w:bookmarkStart w:id="78" w:name="_Toc446608760"/>
      <w:r>
        <w:rPr>
          <w:rFonts w:cs="Times New Roman"/>
          <w:szCs w:val="24"/>
        </w:rPr>
        <w:br w:type="page"/>
      </w:r>
    </w:p>
    <w:p w:rsidR="005D1AC4" w:rsidRPr="00CF0EBA" w:rsidRDefault="00710941"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O glazbenom doživljaju:</w:t>
      </w:r>
      <w:r w:rsidR="00ED1DDB">
        <w:rPr>
          <w:rFonts w:ascii="Times New Roman" w:hAnsi="Times New Roman" w:cs="Times New Roman"/>
          <w:sz w:val="24"/>
          <w:szCs w:val="24"/>
        </w:rPr>
        <w:t xml:space="preserve"> između osjetilnog i osjećajnog</w:t>
      </w:r>
      <w:r w:rsidRPr="00CF0EBA">
        <w:rPr>
          <w:rFonts w:ascii="Times New Roman" w:hAnsi="Times New Roman" w:cs="Times New Roman"/>
          <w:sz w:val="24"/>
          <w:szCs w:val="24"/>
        </w:rPr>
        <w:t>, Davorka Radica</w:t>
      </w:r>
      <w:bookmarkEnd w:id="78"/>
    </w:p>
    <w:p w:rsidR="00710941" w:rsidRPr="00CF0EBA" w:rsidRDefault="00710941" w:rsidP="00A100FF">
      <w:pPr>
        <w:rPr>
          <w:rFonts w:cs="Times New Roman"/>
          <w:b/>
          <w:bCs/>
          <w:szCs w:val="24"/>
        </w:rPr>
      </w:pPr>
    </w:p>
    <w:p w:rsidR="00710941" w:rsidRPr="00CF0EBA" w:rsidRDefault="00710941" w:rsidP="00A100FF">
      <w:pPr>
        <w:rPr>
          <w:rFonts w:cs="Times New Roman"/>
          <w:bCs/>
          <w:szCs w:val="24"/>
        </w:rPr>
      </w:pPr>
      <w:r w:rsidRPr="00CF0EBA">
        <w:rPr>
          <w:rFonts w:cs="Times New Roman"/>
          <w:bCs/>
          <w:szCs w:val="24"/>
        </w:rPr>
        <w:t>Umjetnička akademija u Splitu</w:t>
      </w:r>
    </w:p>
    <w:p w:rsidR="00710941" w:rsidRPr="00CF0EBA" w:rsidRDefault="00710941" w:rsidP="00A100FF">
      <w:pPr>
        <w:rPr>
          <w:rFonts w:cs="Times New Roman"/>
          <w:bCs/>
          <w:szCs w:val="24"/>
        </w:rPr>
      </w:pPr>
    </w:p>
    <w:p w:rsidR="00710941" w:rsidRPr="00CF0EBA" w:rsidRDefault="00710941" w:rsidP="00A100FF">
      <w:pPr>
        <w:rPr>
          <w:rFonts w:cs="Times New Roman"/>
          <w:szCs w:val="24"/>
        </w:rPr>
      </w:pPr>
      <w:r w:rsidRPr="00CF0EBA">
        <w:rPr>
          <w:rFonts w:cs="Times New Roman"/>
          <w:szCs w:val="24"/>
        </w:rPr>
        <w:t xml:space="preserve">U predavanju će veza znanosti i umjetnosti u glazbi biti sagledana iz različitih aspekata proučavanja glazbenog doživljaja: akustike i glazbene psihologije (nastanak i percepcija tona), estetike glazbe (interpretacija i prosudba glazbenog djela), te glazbene teorije (glazbeni sustavi i trajnost umjetničkog djela). Uz </w:t>
      </w:r>
      <w:r w:rsidRPr="00CF0EBA">
        <w:rPr>
          <w:rFonts w:cs="Times New Roman"/>
          <w:i/>
          <w:szCs w:val="24"/>
        </w:rPr>
        <w:t>power point</w:t>
      </w:r>
      <w:r w:rsidRPr="00CF0EBA">
        <w:rPr>
          <w:rFonts w:cs="Times New Roman"/>
          <w:szCs w:val="24"/>
        </w:rPr>
        <w:t xml:space="preserve"> prezentaciju i  vizualne primjere prilagođene široj publici, na popularan način će se prezentirati i zvučni/glazbeni primjeri umjetničke glazbe koji potkrepljuju/osvjetljavaju različita osjetilno-osjećajna glazbena djelovanja.  </w:t>
      </w:r>
    </w:p>
    <w:p w:rsidR="00710941" w:rsidRPr="00CF0EBA" w:rsidRDefault="00710941" w:rsidP="00A100FF">
      <w:pPr>
        <w:rPr>
          <w:rFonts w:cs="Times New Roman"/>
          <w:szCs w:val="24"/>
        </w:rPr>
      </w:pPr>
      <w:r w:rsidRPr="00CF0EBA">
        <w:rPr>
          <w:rFonts w:cs="Times New Roman"/>
          <w:szCs w:val="24"/>
        </w:rPr>
        <w:t>Cilj je predavanja otkriti publici glazbu kao jedinstven fenomen u kojemu je na poseban način združeno racionalno i emocionalno; materijalno i duhovno; znanstveno i umjetničko.</w:t>
      </w:r>
    </w:p>
    <w:p w:rsidR="00710941" w:rsidRPr="00CF0EBA" w:rsidRDefault="00710941" w:rsidP="00A100FF">
      <w:pPr>
        <w:rPr>
          <w:rFonts w:cs="Times New Roman"/>
          <w:szCs w:val="24"/>
        </w:rPr>
      </w:pPr>
    </w:p>
    <w:p w:rsidR="00710941" w:rsidRPr="00CF0EBA" w:rsidRDefault="00710941" w:rsidP="00A100FF">
      <w:pPr>
        <w:rPr>
          <w:rFonts w:cs="Times New Roman"/>
          <w:szCs w:val="24"/>
        </w:rPr>
      </w:pPr>
    </w:p>
    <w:p w:rsidR="00710941" w:rsidRPr="00CF0EBA" w:rsidRDefault="006D76AD" w:rsidP="00A100FF">
      <w:pPr>
        <w:pStyle w:val="Heading1"/>
        <w:spacing w:before="0"/>
        <w:rPr>
          <w:rFonts w:ascii="Times New Roman" w:eastAsia="Cambria" w:hAnsi="Times New Roman" w:cs="Times New Roman"/>
          <w:sz w:val="24"/>
          <w:szCs w:val="24"/>
          <w:u w:color="000000"/>
        </w:rPr>
      </w:pPr>
      <w:bookmarkStart w:id="79" w:name="_Toc446608761"/>
      <w:r w:rsidRPr="00CF0EBA">
        <w:rPr>
          <w:rFonts w:ascii="Times New Roman" w:eastAsia="Cambria" w:hAnsi="Times New Roman" w:cs="Times New Roman"/>
          <w:sz w:val="24"/>
          <w:szCs w:val="24"/>
          <w:u w:color="000000"/>
        </w:rPr>
        <w:t>Onečišćenje mora plastikom: Naracija konzumacije</w:t>
      </w:r>
      <w:bookmarkEnd w:id="79"/>
    </w:p>
    <w:p w:rsidR="006D76AD" w:rsidRPr="00CF0EBA" w:rsidRDefault="006D76AD" w:rsidP="00A100FF">
      <w:pPr>
        <w:rPr>
          <w:rFonts w:eastAsia="Cambria" w:cs="Times New Roman"/>
          <w:b/>
          <w:bCs/>
          <w:color w:val="000000"/>
          <w:szCs w:val="24"/>
          <w:u w:color="000000"/>
        </w:rPr>
      </w:pPr>
    </w:p>
    <w:p w:rsidR="006D76AD" w:rsidRPr="00CF0EBA" w:rsidRDefault="006D76AD" w:rsidP="00A100FF">
      <w:pPr>
        <w:rPr>
          <w:rFonts w:eastAsia="Cambria" w:cs="Times New Roman"/>
          <w:bCs/>
          <w:color w:val="000000"/>
          <w:szCs w:val="24"/>
          <w:u w:color="000000"/>
        </w:rPr>
      </w:pPr>
      <w:r w:rsidRPr="00CF0EBA">
        <w:rPr>
          <w:rFonts w:eastAsia="Cambria" w:cs="Times New Roman"/>
          <w:bCs/>
          <w:color w:val="000000"/>
          <w:szCs w:val="24"/>
          <w:u w:color="000000"/>
        </w:rPr>
        <w:t>Umjetnička akademija i Institut za oceanografiju i ribarstvo, Split</w:t>
      </w:r>
    </w:p>
    <w:p w:rsidR="006D76AD" w:rsidRPr="00CF0EBA" w:rsidRDefault="006D76AD" w:rsidP="00A100FF">
      <w:pPr>
        <w:rPr>
          <w:rFonts w:eastAsia="Cambria" w:cs="Times New Roman"/>
          <w:bCs/>
          <w:color w:val="000000"/>
          <w:szCs w:val="24"/>
          <w:u w:color="000000"/>
        </w:rPr>
      </w:pPr>
    </w:p>
    <w:p w:rsidR="006D76AD" w:rsidRPr="00CF0EBA" w:rsidRDefault="006D76AD" w:rsidP="00A100FF">
      <w:pPr>
        <w:rPr>
          <w:rFonts w:eastAsia="Cambria" w:cs="Times New Roman"/>
          <w:bCs/>
          <w:color w:val="000000"/>
          <w:szCs w:val="24"/>
          <w:u w:color="000000"/>
        </w:rPr>
      </w:pPr>
      <w:r w:rsidRPr="00CF0EBA">
        <w:rPr>
          <w:rFonts w:eastAsia="Cambria" w:cs="Times New Roman"/>
          <w:bCs/>
          <w:color w:val="000000"/>
          <w:szCs w:val="24"/>
          <w:u w:color="000000"/>
        </w:rPr>
        <w:t>Predavanje i radionica na temu onečišćenja mora plastikom, s fokusom na konzumaciju plastičnog otpada od strane morskih organizama, te tim i potencijalnu prisutnost plastike u hrani koju konzumiramo. Interpretacija sadržaja kroz ilustraciju kao izražajno sredstvo.</w:t>
      </w:r>
    </w:p>
    <w:p w:rsidR="006D76AD" w:rsidRPr="00CF0EBA" w:rsidRDefault="006D76AD" w:rsidP="00A100FF">
      <w:pPr>
        <w:rPr>
          <w:rFonts w:eastAsia="Cambria" w:cs="Times New Roman"/>
          <w:bCs/>
          <w:color w:val="000000"/>
          <w:szCs w:val="24"/>
          <w:u w:color="000000"/>
        </w:rPr>
      </w:pPr>
    </w:p>
    <w:p w:rsidR="006D76AD" w:rsidRPr="00CF0EBA" w:rsidRDefault="006D76AD" w:rsidP="00A100FF">
      <w:pPr>
        <w:rPr>
          <w:rFonts w:eastAsia="Cambria" w:cs="Times New Roman"/>
          <w:bCs/>
          <w:color w:val="000000"/>
          <w:szCs w:val="24"/>
          <w:u w:color="000000"/>
        </w:rPr>
      </w:pPr>
    </w:p>
    <w:p w:rsidR="006D76AD" w:rsidRPr="00CF0EBA" w:rsidRDefault="005C1451" w:rsidP="00A100FF">
      <w:pPr>
        <w:pStyle w:val="Heading1"/>
        <w:spacing w:before="0"/>
        <w:rPr>
          <w:rFonts w:ascii="Times New Roman" w:hAnsi="Times New Roman" w:cs="Times New Roman"/>
          <w:sz w:val="24"/>
          <w:szCs w:val="24"/>
          <w:shd w:val="clear" w:color="auto" w:fill="FFFFFF"/>
        </w:rPr>
      </w:pPr>
      <w:bookmarkStart w:id="80" w:name="_Toc446608762"/>
      <w:r w:rsidRPr="00CF0EBA">
        <w:rPr>
          <w:rFonts w:ascii="Times New Roman" w:hAnsi="Times New Roman" w:cs="Times New Roman"/>
          <w:sz w:val="24"/>
          <w:szCs w:val="24"/>
          <w:shd w:val="clear" w:color="auto" w:fill="FFFFFF"/>
        </w:rPr>
        <w:t>Rorschahove mrlje i neki aspekti katatimnog iskustva</w:t>
      </w:r>
      <w:r w:rsidR="00537EF6" w:rsidRPr="00CF0EBA">
        <w:rPr>
          <w:rFonts w:ascii="Times New Roman" w:hAnsi="Times New Roman" w:cs="Times New Roman"/>
          <w:sz w:val="24"/>
          <w:szCs w:val="24"/>
          <w:shd w:val="clear" w:color="auto" w:fill="FFFFFF"/>
        </w:rPr>
        <w:t>, Miroslav Pr</w:t>
      </w:r>
      <w:r>
        <w:rPr>
          <w:rFonts w:ascii="Times New Roman" w:hAnsi="Times New Roman" w:cs="Times New Roman"/>
          <w:sz w:val="24"/>
          <w:szCs w:val="24"/>
          <w:shd w:val="clear" w:color="auto" w:fill="FFFFFF"/>
        </w:rPr>
        <w:t>s</w:t>
      </w:r>
      <w:r w:rsidR="00537EF6" w:rsidRPr="00CF0EBA">
        <w:rPr>
          <w:rFonts w:ascii="Times New Roman" w:hAnsi="Times New Roman" w:cs="Times New Roman"/>
          <w:sz w:val="24"/>
          <w:szCs w:val="24"/>
          <w:shd w:val="clear" w:color="auto" w:fill="FFFFFF"/>
        </w:rPr>
        <w:t>tačić</w:t>
      </w:r>
      <w:bookmarkEnd w:id="80"/>
    </w:p>
    <w:p w:rsidR="00537EF6" w:rsidRPr="00CF0EBA" w:rsidRDefault="00537EF6" w:rsidP="00A100FF">
      <w:pPr>
        <w:rPr>
          <w:rFonts w:cs="Times New Roman"/>
          <w:color w:val="000000"/>
          <w:szCs w:val="24"/>
          <w:shd w:val="clear" w:color="auto" w:fill="FFFFFF"/>
        </w:rPr>
      </w:pPr>
    </w:p>
    <w:p w:rsidR="00537EF6" w:rsidRPr="00CF0EBA" w:rsidRDefault="00537EF6" w:rsidP="00A100FF">
      <w:pPr>
        <w:rPr>
          <w:rFonts w:cs="Times New Roman"/>
          <w:bCs/>
          <w:szCs w:val="24"/>
        </w:rPr>
      </w:pPr>
      <w:r w:rsidRPr="00CF0EBA">
        <w:rPr>
          <w:rFonts w:cs="Times New Roman"/>
          <w:bCs/>
          <w:szCs w:val="24"/>
        </w:rPr>
        <w:t>Umjetnička akademija u Splitu</w:t>
      </w:r>
    </w:p>
    <w:p w:rsidR="00537EF6" w:rsidRPr="00CF0EBA" w:rsidRDefault="00537EF6" w:rsidP="00A100FF">
      <w:pPr>
        <w:rPr>
          <w:rFonts w:cs="Times New Roman"/>
          <w:bCs/>
          <w:szCs w:val="24"/>
        </w:rPr>
      </w:pPr>
    </w:p>
    <w:p w:rsidR="00537EF6" w:rsidRPr="00CF0EBA" w:rsidRDefault="00537EF6" w:rsidP="00A100FF">
      <w:pPr>
        <w:rPr>
          <w:rFonts w:cs="Times New Roman"/>
          <w:color w:val="000000"/>
          <w:szCs w:val="24"/>
          <w:shd w:val="clear" w:color="auto" w:fill="FFFFFF"/>
        </w:rPr>
      </w:pPr>
      <w:r w:rsidRPr="00CF0EBA">
        <w:rPr>
          <w:rFonts w:cs="Times New Roman"/>
          <w:color w:val="000000"/>
          <w:szCs w:val="24"/>
          <w:shd w:val="clear" w:color="auto" w:fill="FFFFFF"/>
        </w:rPr>
        <w:t>Švicarski psihijatar Herman Rorschach (1884-1922) autor je projektivne tehnike /testa za ispitivanje nekih karakteristika ličnosti - koji se sastoji od 10 simetričnih mrlja tinte - Empatički dijalog i" kreiranje mrlje mrljom" u likovnoj umjetnosti. Predavanje će biti pop</w:t>
      </w:r>
      <w:r w:rsidR="005C1451">
        <w:rPr>
          <w:rFonts w:cs="Times New Roman"/>
          <w:color w:val="000000"/>
          <w:szCs w:val="24"/>
          <w:shd w:val="clear" w:color="auto" w:fill="FFFFFF"/>
        </w:rPr>
        <w:t>raćeno izložbom grafičke mape "R</w:t>
      </w:r>
      <w:r w:rsidR="005C1451" w:rsidRPr="00CF0EBA">
        <w:rPr>
          <w:rFonts w:cs="Times New Roman"/>
          <w:color w:val="000000"/>
          <w:szCs w:val="24"/>
          <w:shd w:val="clear" w:color="auto" w:fill="FFFFFF"/>
        </w:rPr>
        <w:t>orschahove mrlje</w:t>
      </w:r>
      <w:r w:rsidRPr="00CF0EBA">
        <w:rPr>
          <w:rFonts w:cs="Times New Roman"/>
          <w:color w:val="000000"/>
          <w:szCs w:val="24"/>
          <w:shd w:val="clear" w:color="auto" w:fill="FFFFFF"/>
        </w:rPr>
        <w:t>" Ivane Antunović (</w:t>
      </w:r>
      <w:r w:rsidRPr="005C1451">
        <w:rPr>
          <w:rStyle w:val="Strong"/>
          <w:rFonts w:cs="Times New Roman"/>
          <w:b w:val="0"/>
          <w:color w:val="333333"/>
          <w:szCs w:val="24"/>
          <w:bdr w:val="none" w:sz="0" w:space="0" w:color="auto" w:frame="1"/>
          <w:shd w:val="clear" w:color="auto" w:fill="FFFFFF"/>
        </w:rPr>
        <w:t>magistra edukacije likovne kulture</w:t>
      </w:r>
      <w:r w:rsidRPr="00CF0EBA">
        <w:rPr>
          <w:rFonts w:cs="Times New Roman"/>
          <w:color w:val="000000"/>
          <w:szCs w:val="24"/>
          <w:shd w:val="clear" w:color="auto" w:fill="FFFFFF"/>
        </w:rPr>
        <w:t xml:space="preserve">), koja je rezultat praktičnog diplomskog rada pod mentorstvom doc. art. Slobodan Tomića. Na istu temu studentica je odbranila teoretski diplomski rad kod </w:t>
      </w:r>
      <w:r w:rsidRPr="00CF0EBA">
        <w:rPr>
          <w:rFonts w:cs="Times New Roman"/>
          <w:szCs w:val="24"/>
        </w:rPr>
        <w:t xml:space="preserve">prof. dr. Miroslava Prstačića, </w:t>
      </w:r>
      <w:r w:rsidRPr="00CF0EBA">
        <w:rPr>
          <w:rFonts w:cs="Times New Roman"/>
          <w:color w:val="000000"/>
          <w:szCs w:val="24"/>
          <w:shd w:val="clear" w:color="auto" w:fill="FFFFFF"/>
        </w:rPr>
        <w:t>na odsjeku Likovna kultura i likovna umjetnost Umjetničke akademije u Splitu</w:t>
      </w:r>
      <w:r w:rsidR="00A100FF" w:rsidRPr="00CF0EBA">
        <w:rPr>
          <w:rFonts w:cs="Times New Roman"/>
          <w:color w:val="000000"/>
          <w:szCs w:val="24"/>
          <w:shd w:val="clear" w:color="auto" w:fill="FFFFFF"/>
        </w:rPr>
        <w:t>.</w:t>
      </w:r>
    </w:p>
    <w:p w:rsidR="00537EF6" w:rsidRPr="00CF0EBA" w:rsidRDefault="00537EF6" w:rsidP="00A100FF">
      <w:pPr>
        <w:rPr>
          <w:rFonts w:cs="Times New Roman"/>
          <w:bCs/>
          <w:szCs w:val="24"/>
        </w:rPr>
      </w:pPr>
    </w:p>
    <w:p w:rsidR="00E45DBF" w:rsidRPr="00CF0EBA" w:rsidRDefault="00E45DBF" w:rsidP="00A100FF">
      <w:pPr>
        <w:pStyle w:val="Heading1"/>
        <w:spacing w:before="0"/>
        <w:rPr>
          <w:rFonts w:ascii="Times New Roman" w:hAnsi="Times New Roman" w:cs="Times New Roman"/>
          <w:sz w:val="24"/>
          <w:szCs w:val="24"/>
        </w:rPr>
      </w:pPr>
      <w:bookmarkStart w:id="81" w:name="_Toc446608763"/>
      <w:r w:rsidRPr="00CF0EBA">
        <w:rPr>
          <w:rFonts w:ascii="Times New Roman" w:hAnsi="Times New Roman" w:cs="Times New Roman"/>
          <w:sz w:val="24"/>
          <w:szCs w:val="24"/>
        </w:rPr>
        <w:t>Analiza i izvedba kompozicije J.S.Bacha: „Aria mit verschiedenen Veränderungen ( Goldberg varijacije)“, BWV 988, Mladen Grgić</w:t>
      </w:r>
      <w:bookmarkEnd w:id="81"/>
    </w:p>
    <w:p w:rsidR="00E45DBF" w:rsidRPr="00CF0EBA" w:rsidRDefault="00E45DBF" w:rsidP="00A100FF">
      <w:pPr>
        <w:rPr>
          <w:rFonts w:cs="Times New Roman"/>
          <w:b/>
          <w:bCs/>
          <w:szCs w:val="24"/>
        </w:rPr>
      </w:pPr>
    </w:p>
    <w:p w:rsidR="00E45DBF" w:rsidRPr="00CF0EBA" w:rsidRDefault="00E45DBF" w:rsidP="00A100FF">
      <w:pPr>
        <w:rPr>
          <w:rFonts w:cs="Times New Roman"/>
          <w:bCs/>
          <w:szCs w:val="24"/>
        </w:rPr>
      </w:pPr>
      <w:r w:rsidRPr="00CF0EBA">
        <w:rPr>
          <w:rFonts w:cs="Times New Roman"/>
          <w:bCs/>
          <w:szCs w:val="24"/>
        </w:rPr>
        <w:t>Umjetnička akademija u Splitu</w:t>
      </w:r>
    </w:p>
    <w:p w:rsidR="00E45DBF" w:rsidRPr="00CF0EBA" w:rsidRDefault="00E45DBF" w:rsidP="00A100FF">
      <w:pPr>
        <w:rPr>
          <w:rFonts w:cs="Times New Roman"/>
          <w:bCs/>
          <w:szCs w:val="24"/>
        </w:rPr>
      </w:pPr>
    </w:p>
    <w:p w:rsidR="00E45DBF" w:rsidRPr="00CF0EBA" w:rsidRDefault="00E45DBF" w:rsidP="00A100FF">
      <w:pPr>
        <w:rPr>
          <w:rFonts w:cs="Times New Roman"/>
          <w:bCs/>
          <w:szCs w:val="24"/>
        </w:rPr>
      </w:pPr>
      <w:r w:rsidRPr="00CF0EBA">
        <w:rPr>
          <w:rFonts w:cs="Times New Roman"/>
          <w:bCs/>
          <w:szCs w:val="24"/>
        </w:rPr>
        <w:t>Predavanje: cca 30min, izvedba: cca 60min.</w:t>
      </w:r>
    </w:p>
    <w:p w:rsidR="00E45DBF" w:rsidRPr="00CF0EBA" w:rsidRDefault="00E45DBF" w:rsidP="00A100FF">
      <w:pPr>
        <w:rPr>
          <w:rFonts w:cs="Times New Roman"/>
          <w:b/>
          <w:bCs/>
          <w:szCs w:val="24"/>
        </w:rPr>
      </w:pPr>
    </w:p>
    <w:p w:rsidR="00E45DBF" w:rsidRPr="00CF0EBA" w:rsidRDefault="00FA4078" w:rsidP="00A100FF">
      <w:pPr>
        <w:pStyle w:val="Heading1"/>
        <w:spacing w:before="0"/>
        <w:rPr>
          <w:rFonts w:ascii="Times New Roman" w:hAnsi="Times New Roman" w:cs="Times New Roman"/>
          <w:sz w:val="24"/>
          <w:szCs w:val="24"/>
        </w:rPr>
      </w:pPr>
      <w:bookmarkStart w:id="82" w:name="_Toc446608764"/>
      <w:r w:rsidRPr="00CF0EBA">
        <w:rPr>
          <w:rFonts w:ascii="Times New Roman" w:hAnsi="Times New Roman" w:cs="Times New Roman"/>
          <w:sz w:val="24"/>
          <w:szCs w:val="24"/>
        </w:rPr>
        <w:lastRenderedPageBreak/>
        <w:t xml:space="preserve">Rađanje "znanstvenog restauriranja". Utjecaj prirodnih znanosti na restauriranje </w:t>
      </w:r>
      <w:r w:rsidR="00847871">
        <w:rPr>
          <w:rFonts w:ascii="Times New Roman" w:hAnsi="Times New Roman" w:cs="Times New Roman"/>
          <w:sz w:val="24"/>
          <w:szCs w:val="24"/>
        </w:rPr>
        <w:t>umjetnina u prvoj polovici 20. s</w:t>
      </w:r>
      <w:r w:rsidRPr="00CF0EBA">
        <w:rPr>
          <w:rFonts w:ascii="Times New Roman" w:hAnsi="Times New Roman" w:cs="Times New Roman"/>
          <w:sz w:val="24"/>
          <w:szCs w:val="24"/>
        </w:rPr>
        <w:t>toljeća, Sagita Mirjam Sunara</w:t>
      </w:r>
      <w:bookmarkEnd w:id="82"/>
    </w:p>
    <w:p w:rsidR="00FA4078" w:rsidRPr="00CF0EBA" w:rsidRDefault="00FA4078" w:rsidP="00A100FF">
      <w:pPr>
        <w:rPr>
          <w:rFonts w:cs="Times New Roman"/>
          <w:b/>
          <w:bCs/>
          <w:szCs w:val="24"/>
        </w:rPr>
      </w:pPr>
    </w:p>
    <w:p w:rsidR="00FA4078" w:rsidRPr="00CF0EBA" w:rsidRDefault="00FA4078" w:rsidP="00A100FF">
      <w:pPr>
        <w:rPr>
          <w:rFonts w:cs="Times New Roman"/>
          <w:bCs/>
          <w:szCs w:val="24"/>
        </w:rPr>
      </w:pPr>
      <w:r w:rsidRPr="00CF0EBA">
        <w:rPr>
          <w:rFonts w:cs="Times New Roman"/>
          <w:bCs/>
          <w:szCs w:val="24"/>
        </w:rPr>
        <w:t>Umjetnička akademija u Splitu</w:t>
      </w:r>
    </w:p>
    <w:p w:rsidR="00FA4078" w:rsidRPr="00CF0EBA" w:rsidRDefault="00FA4078" w:rsidP="00A100FF">
      <w:pPr>
        <w:rPr>
          <w:rFonts w:cs="Times New Roman"/>
          <w:b/>
          <w:bCs/>
          <w:szCs w:val="24"/>
        </w:rPr>
      </w:pPr>
    </w:p>
    <w:p w:rsidR="00FA4078" w:rsidRPr="00CF0EBA" w:rsidRDefault="00FA4078" w:rsidP="00A100FF">
      <w:pPr>
        <w:rPr>
          <w:rFonts w:cs="Times New Roman"/>
          <w:szCs w:val="24"/>
        </w:rPr>
      </w:pPr>
      <w:r w:rsidRPr="00CF0EBA">
        <w:rPr>
          <w:rFonts w:cs="Times New Roman"/>
          <w:szCs w:val="24"/>
        </w:rPr>
        <w:t>Godine 1888. osnovan je kemijski laboratorij Kraljevskih muzeja u Berlinu – prvi muzejski laboratorij na svijetu. Na mjesto njegova voditelja postavljen je doktor kemijskih znanosti Friedrich Rathgen. Njegov je zadatak bio utvrditi uzroke propadanja kamenih artefakata iz Egipta. Godine 1920. Britanski muzej u Londonu dobio je svoj prirodoznanstveni laboratorij. Poticaj njegovu osnivanju bilo je loše stanje muzejskih zbirki koje su za vrijeme I. svjetskog rata bile sklonjene u podrum Muzeja i tunele podzemne željeznice. Potkraj dvadesetih godina prošloga stoljeća harvardski Muzej Fogg formirao je svoj laboratorij, a tijekom 1930-ih i brojni drugi američki i europski muzeji. Tako se stvarao institucionalni okvir suradnje restauratora, stručnjaka iz područja prirodnih znanosti (ponajprije kemičara i fizičara) i povjesničara umjetnosti, i dokinula nekadašnja individualna odgovornost za restauratorski rad. Restauratori su od 'prirodnjaka' preuzeli analitički pristup problemima i uniformirali svoje tehničke postupke, što su odlike tzv. znanstvenog restauriranja.</w:t>
      </w:r>
    </w:p>
    <w:p w:rsidR="00FA4078" w:rsidRPr="00CF0EBA" w:rsidRDefault="00FA4078" w:rsidP="00A100FF">
      <w:pPr>
        <w:rPr>
          <w:rFonts w:cs="Times New Roman"/>
          <w:szCs w:val="24"/>
        </w:rPr>
      </w:pPr>
      <w:r w:rsidRPr="00CF0EBA">
        <w:rPr>
          <w:rFonts w:cs="Times New Roman"/>
          <w:szCs w:val="24"/>
        </w:rPr>
        <w:t>U prvoj polovici 20. stoljeća 'prirodnjaci' su dobili istaknutu ulogu u očuvanju kulturne baštine. Uz pomoć analitičkih tehnika i slikovne dijagnostike produbila su se znanja o umjetninama, što je s jedne strane omogućilo donošenje obrazloženih odluka o restauratorskim postupcima, a s druge pomagalo usmjeriti povijesnoumjetnička istraživanja. Nove metode ispitivanja, osobito rendgensko snimanje, preprepoznate su kao moćan alat za utvrđivanje autentičnosti umjetnina. To je vrijeme u kojem novinske stupce pune vijesti o suđenjima za krivotvorenje djela starih majstora, a zadatak iznalaženja tragova krivotvoritelja povjeren je stručnjacima iz područja prirodnih znanosti.</w:t>
      </w:r>
    </w:p>
    <w:p w:rsidR="00FA4078" w:rsidRPr="00CF0EBA" w:rsidRDefault="00FA4078" w:rsidP="00A100FF">
      <w:pPr>
        <w:rPr>
          <w:rFonts w:cs="Times New Roman"/>
          <w:szCs w:val="24"/>
        </w:rPr>
      </w:pPr>
    </w:p>
    <w:p w:rsidR="00FA4078" w:rsidRPr="00CF0EBA" w:rsidRDefault="006975DE" w:rsidP="00A100FF">
      <w:pPr>
        <w:pStyle w:val="Heading1"/>
        <w:spacing w:before="0"/>
        <w:rPr>
          <w:rFonts w:ascii="Times New Roman" w:hAnsi="Times New Roman" w:cs="Times New Roman"/>
          <w:sz w:val="24"/>
          <w:szCs w:val="24"/>
        </w:rPr>
      </w:pPr>
      <w:bookmarkStart w:id="83" w:name="_Toc446608765"/>
      <w:r w:rsidRPr="00CF0EBA">
        <w:rPr>
          <w:rFonts w:ascii="Times New Roman" w:hAnsi="Times New Roman" w:cs="Times New Roman"/>
          <w:sz w:val="24"/>
          <w:szCs w:val="24"/>
        </w:rPr>
        <w:t>Matematika i umjetnost</w:t>
      </w:r>
      <w:r w:rsidR="007F0F51" w:rsidRPr="00CF0EBA">
        <w:rPr>
          <w:rFonts w:ascii="Times New Roman" w:hAnsi="Times New Roman" w:cs="Times New Roman"/>
          <w:sz w:val="24"/>
          <w:szCs w:val="24"/>
        </w:rPr>
        <w:t>, Mirjana Gaćina Bilin, Mirjana Mlikotić, Suzana Ružić Mateljan</w:t>
      </w:r>
      <w:bookmarkEnd w:id="83"/>
    </w:p>
    <w:p w:rsidR="006975DE" w:rsidRPr="00CF0EBA" w:rsidRDefault="006975DE" w:rsidP="00A100FF">
      <w:pPr>
        <w:rPr>
          <w:rFonts w:cs="Times New Roman"/>
          <w:b/>
          <w:bCs/>
          <w:szCs w:val="24"/>
        </w:rPr>
      </w:pPr>
    </w:p>
    <w:p w:rsidR="006975DE" w:rsidRPr="00CF0EBA" w:rsidRDefault="006975DE" w:rsidP="00A100FF">
      <w:pPr>
        <w:rPr>
          <w:rFonts w:cs="Times New Roman"/>
          <w:b/>
          <w:bCs/>
          <w:szCs w:val="24"/>
        </w:rPr>
      </w:pPr>
      <w:r w:rsidRPr="00CF0EBA">
        <w:rPr>
          <w:rFonts w:cs="Times New Roman"/>
          <w:b/>
          <w:bCs/>
          <w:szCs w:val="24"/>
        </w:rPr>
        <w:t>Zdravstvena škola Split</w:t>
      </w:r>
    </w:p>
    <w:p w:rsidR="006975DE" w:rsidRPr="00CF0EBA" w:rsidRDefault="006975DE" w:rsidP="00A100FF">
      <w:pPr>
        <w:rPr>
          <w:rStyle w:val="null"/>
          <w:rFonts w:cs="Times New Roman"/>
          <w:szCs w:val="24"/>
        </w:rPr>
      </w:pPr>
    </w:p>
    <w:p w:rsidR="006975DE" w:rsidRPr="00CF0EBA" w:rsidRDefault="006975DE" w:rsidP="00A100FF">
      <w:pPr>
        <w:rPr>
          <w:rStyle w:val="null"/>
          <w:rFonts w:cs="Times New Roman"/>
          <w:szCs w:val="24"/>
        </w:rPr>
      </w:pPr>
      <w:r w:rsidRPr="00CF0EBA">
        <w:rPr>
          <w:rFonts w:cs="Times New Roman"/>
          <w:i/>
          <w:szCs w:val="24"/>
        </w:rPr>
        <w:t>Matematika i umjetnost</w:t>
      </w:r>
      <w:r w:rsidRPr="00CF0EBA">
        <w:rPr>
          <w:rFonts w:cs="Times New Roman"/>
          <w:szCs w:val="24"/>
        </w:rPr>
        <w:t>, radionice zajedničkog naziva „Pa ja to znam“: Matematika kroz origami, Iglom i koncem na matematički način, Kolažom i štapom u susret elipsi i hiperboli, Tangramom stvaramo iluziju, Tajna poliedra i zlatnog reza</w:t>
      </w:r>
      <w:r w:rsidRPr="00CF0EBA">
        <w:rPr>
          <w:rStyle w:val="null"/>
          <w:rFonts w:cs="Times New Roman"/>
          <w:szCs w:val="24"/>
        </w:rPr>
        <w:t xml:space="preserve"> </w:t>
      </w:r>
    </w:p>
    <w:p w:rsidR="006975DE" w:rsidRPr="00CF0EBA" w:rsidRDefault="006975DE" w:rsidP="00A100FF">
      <w:pPr>
        <w:rPr>
          <w:rStyle w:val="null"/>
          <w:rFonts w:cs="Times New Roman"/>
          <w:szCs w:val="24"/>
        </w:rPr>
      </w:pPr>
      <w:r w:rsidRPr="00CF0EBA">
        <w:rPr>
          <w:rStyle w:val="null"/>
          <w:rFonts w:cs="Times New Roman"/>
          <w:szCs w:val="24"/>
        </w:rPr>
        <w:t>Nastavnici škole će pripremiti pojedine grupe učenika za radionice u kojima će oni podučavati drugu djecu. Učenici će držati edukativna predavanja i prezentacije drugoj djeci rabeći pri tom geogebru, prezi i ppt (digitalne prezentacije), Canvu (digitalni plakati).</w:t>
      </w:r>
    </w:p>
    <w:p w:rsidR="006975DE" w:rsidRPr="00CF0EBA" w:rsidRDefault="006975DE" w:rsidP="00A100FF">
      <w:pPr>
        <w:rPr>
          <w:rStyle w:val="null"/>
          <w:rFonts w:cs="Times New Roman"/>
          <w:szCs w:val="24"/>
        </w:rPr>
      </w:pPr>
    </w:p>
    <w:p w:rsidR="006975DE" w:rsidRPr="00CF0EBA" w:rsidRDefault="006975DE" w:rsidP="00A100FF">
      <w:pPr>
        <w:rPr>
          <w:rStyle w:val="null"/>
          <w:rFonts w:cs="Times New Roman"/>
          <w:szCs w:val="24"/>
        </w:rPr>
      </w:pPr>
    </w:p>
    <w:p w:rsidR="00847871" w:rsidRDefault="00847871">
      <w:pPr>
        <w:rPr>
          <w:rFonts w:eastAsiaTheme="majorEastAsia" w:cs="Times New Roman"/>
          <w:b/>
          <w:bCs/>
          <w:color w:val="365F91" w:themeColor="accent1" w:themeShade="BF"/>
          <w:szCs w:val="24"/>
        </w:rPr>
      </w:pPr>
      <w:bookmarkStart w:id="84" w:name="_Toc446608766"/>
      <w:r>
        <w:rPr>
          <w:rFonts w:cs="Times New Roman"/>
          <w:szCs w:val="24"/>
        </w:rPr>
        <w:br w:type="page"/>
      </w:r>
    </w:p>
    <w:p w:rsidR="006975DE" w:rsidRPr="00CF0EBA" w:rsidRDefault="007F0F51" w:rsidP="00A100FF">
      <w:pPr>
        <w:pStyle w:val="Heading1"/>
        <w:spacing w:before="0"/>
        <w:rPr>
          <w:rFonts w:ascii="Times New Roman" w:hAnsi="Times New Roman" w:cs="Times New Roman"/>
          <w:sz w:val="24"/>
          <w:szCs w:val="24"/>
        </w:rPr>
      </w:pPr>
      <w:r w:rsidRPr="00CF0EBA">
        <w:rPr>
          <w:rFonts w:ascii="Times New Roman" w:hAnsi="Times New Roman" w:cs="Times New Roman"/>
          <w:sz w:val="24"/>
          <w:szCs w:val="24"/>
        </w:rPr>
        <w:lastRenderedPageBreak/>
        <w:t>Predavanje: Kinetička umjetnost, Ana Paradžik, Marija Jurišić Šarlija, Ivana Bešlić</w:t>
      </w:r>
      <w:bookmarkEnd w:id="84"/>
    </w:p>
    <w:p w:rsidR="007F0F51" w:rsidRPr="00CF0EBA" w:rsidRDefault="007F0F51" w:rsidP="00A100FF">
      <w:pPr>
        <w:rPr>
          <w:rFonts w:cs="Times New Roman"/>
          <w:b/>
          <w:szCs w:val="24"/>
        </w:rPr>
      </w:pPr>
    </w:p>
    <w:p w:rsidR="007F0F51" w:rsidRPr="00CF0EBA" w:rsidRDefault="007F0F51" w:rsidP="00A100FF">
      <w:pPr>
        <w:rPr>
          <w:rFonts w:cs="Times New Roman"/>
          <w:bCs/>
          <w:szCs w:val="24"/>
        </w:rPr>
      </w:pPr>
      <w:r w:rsidRPr="00CF0EBA">
        <w:rPr>
          <w:rFonts w:cs="Times New Roman"/>
          <w:bCs/>
          <w:szCs w:val="24"/>
        </w:rPr>
        <w:t>Zdravstvena škola Split</w:t>
      </w:r>
    </w:p>
    <w:p w:rsidR="007F0F51" w:rsidRPr="00CF0EBA" w:rsidRDefault="007F0F51" w:rsidP="00A100FF">
      <w:pPr>
        <w:rPr>
          <w:rFonts w:cs="Times New Roman"/>
          <w:b/>
          <w:szCs w:val="24"/>
        </w:rPr>
      </w:pPr>
    </w:p>
    <w:p w:rsidR="007F0F51" w:rsidRPr="00CF0EBA" w:rsidRDefault="007F0F51" w:rsidP="00A100FF">
      <w:pPr>
        <w:rPr>
          <w:rFonts w:cs="Times New Roman"/>
          <w:szCs w:val="24"/>
        </w:rPr>
      </w:pPr>
      <w:r w:rsidRPr="00CF0EBA">
        <w:rPr>
          <w:rFonts w:cs="Times New Roman"/>
          <w:szCs w:val="24"/>
        </w:rPr>
        <w:t xml:space="preserve">Veza fizike i umjetnosti lako se uočava u arhitektonskim postignućima, glazbi i slikarstvu. Načela statike i znanja o svojstvima različitih materijala primjenjuju se u arhitekturi. Glazba ima svoje teorijsko objašnjene u valovima zvuka, a igra svjetlosti važan je faktor promatranja nekog slikarskog dijela ili pak posjeta katedrali koja je ostakljena vitrajima. No, u recentnim radovima nekih renomiranih umjetnika </w:t>
      </w:r>
      <w:r w:rsidRPr="00CF0EBA">
        <w:rPr>
          <w:rFonts w:cs="Times New Roman"/>
          <w:b/>
          <w:i/>
          <w:szCs w:val="24"/>
        </w:rPr>
        <w:t>kinetika</w:t>
      </w:r>
      <w:r w:rsidRPr="00CF0EBA">
        <w:rPr>
          <w:rFonts w:cs="Times New Roman"/>
          <w:szCs w:val="24"/>
        </w:rPr>
        <w:t xml:space="preserve"> se koristi kao sastavni dio umjetničkog dijela. Kinetička umjetnost podrazumijeva formiranje umjetničkih struktura pomoću njihovih realnih ili prividnih gibanja. Pri tom se često kao uzrok gibanja traži učestvovanje samog promatrača, koristi se sila vjetra, strujanje zraka ili vode, magnetska svojstva materijala i gravitacija. Cilj izložbe (prezentacije) je obratiti pozornost učenicima srednjoškolskog uzrasta na sveprisutnost i ljepotu fizike u elementima svakodnevnog života. Različiti primjeri optičkih mašina i mehaničkih struktura u tu će svrhu biti navedeni i prikazani.</w:t>
      </w:r>
    </w:p>
    <w:p w:rsidR="006B30F0" w:rsidRPr="00CF0EBA" w:rsidRDefault="006B30F0" w:rsidP="00A100FF">
      <w:pPr>
        <w:rPr>
          <w:rFonts w:cs="Times New Roman"/>
          <w:szCs w:val="24"/>
        </w:rPr>
      </w:pPr>
    </w:p>
    <w:p w:rsidR="006B30F0" w:rsidRPr="00CF0EBA" w:rsidRDefault="000C12B2" w:rsidP="00A100FF">
      <w:pPr>
        <w:pStyle w:val="Heading1"/>
        <w:spacing w:before="0"/>
        <w:rPr>
          <w:rFonts w:ascii="Times New Roman" w:hAnsi="Times New Roman" w:cs="Times New Roman"/>
          <w:sz w:val="24"/>
          <w:szCs w:val="24"/>
        </w:rPr>
      </w:pPr>
      <w:bookmarkStart w:id="85" w:name="_Toc446608767"/>
      <w:r w:rsidRPr="00CF0EBA">
        <w:rPr>
          <w:rFonts w:ascii="Times New Roman" w:hAnsi="Times New Roman" w:cs="Times New Roman"/>
          <w:sz w:val="24"/>
          <w:szCs w:val="24"/>
        </w:rPr>
        <w:t xml:space="preserve">Izložba: Kinetička umjetnost, </w:t>
      </w:r>
      <w:r w:rsidRPr="00CF0EBA">
        <w:rPr>
          <w:rFonts w:ascii="Times New Roman" w:hAnsi="Times New Roman" w:cs="Times New Roman"/>
          <w:sz w:val="24"/>
          <w:szCs w:val="24"/>
          <w:lang w:eastAsia="hr-BA"/>
        </w:rPr>
        <w:t>Marija Jurišić Šarlija, Ana Paradžik, Ivana Bešlić</w:t>
      </w:r>
      <w:bookmarkEnd w:id="85"/>
    </w:p>
    <w:p w:rsidR="000C12B2" w:rsidRPr="00CF0EBA" w:rsidRDefault="000C12B2" w:rsidP="00A100FF">
      <w:pPr>
        <w:rPr>
          <w:rFonts w:cs="Times New Roman"/>
          <w:bCs/>
          <w:szCs w:val="24"/>
        </w:rPr>
      </w:pPr>
    </w:p>
    <w:p w:rsidR="000C12B2" w:rsidRPr="00CF0EBA" w:rsidRDefault="000C12B2" w:rsidP="00A100FF">
      <w:pPr>
        <w:rPr>
          <w:rFonts w:cs="Times New Roman"/>
          <w:bCs/>
          <w:szCs w:val="24"/>
        </w:rPr>
      </w:pPr>
      <w:r w:rsidRPr="00CF0EBA">
        <w:rPr>
          <w:rFonts w:cs="Times New Roman"/>
          <w:bCs/>
          <w:szCs w:val="24"/>
        </w:rPr>
        <w:t>Zdravstvena škola Split</w:t>
      </w:r>
    </w:p>
    <w:p w:rsidR="000C12B2" w:rsidRPr="00CF0EBA" w:rsidRDefault="000C12B2" w:rsidP="00A100FF">
      <w:pPr>
        <w:rPr>
          <w:rFonts w:cs="Times New Roman"/>
          <w:bCs/>
          <w:szCs w:val="24"/>
        </w:rPr>
      </w:pPr>
    </w:p>
    <w:p w:rsidR="000C12B2" w:rsidRPr="00CF0EBA" w:rsidRDefault="000C12B2" w:rsidP="00A100FF">
      <w:pPr>
        <w:rPr>
          <w:rFonts w:cs="Times New Roman"/>
          <w:szCs w:val="24"/>
        </w:rPr>
      </w:pPr>
      <w:r w:rsidRPr="00CF0EBA">
        <w:rPr>
          <w:rFonts w:cs="Times New Roman"/>
          <w:szCs w:val="24"/>
        </w:rPr>
        <w:t xml:space="preserve">Veza fizike i umjetnosti lako se uočava u arhitektonskim postignućima, glazbi i slikarstvu. Načela statike i znanja o svojstvima različitih materijala primjenjuju se u arhitekturi. Glazba ima svoje teorijsko objašnjene u valovima zvuka, a igra svjetlosti važan je faktor promatranja nekog slikarskog dijela ili pak posjeta katedrali koja je ostakljena vitrajima. No, u recentnim radovima nekih renomiranih umjetnika </w:t>
      </w:r>
      <w:r w:rsidRPr="00CF0EBA">
        <w:rPr>
          <w:rFonts w:cs="Times New Roman"/>
          <w:b/>
          <w:i/>
          <w:szCs w:val="24"/>
        </w:rPr>
        <w:t>kinetika</w:t>
      </w:r>
      <w:r w:rsidRPr="00CF0EBA">
        <w:rPr>
          <w:rFonts w:cs="Times New Roman"/>
          <w:szCs w:val="24"/>
        </w:rPr>
        <w:t xml:space="preserve"> se koristi kao sastavni dio umjetničkog dijela. Kinetička umjetnost podrazumijeva formiranje umjetničkih struktura pomoću njihovih realnih ili prividnih gibanja. Pri tom se često kao uzrok gibanja traži učestvovanje samog promatrača, koristi se sila vjetra, strujanje zraka ili vode, magnetska svojstva materijala i gravitacija. Cilj izložbe (prezentacije) je obratiti pozornost učenicima srednjoškolskog uzrasta na sveprisutnost i ljepotu fizike u elementima svakodnevnog života. Različiti primjeri optičkih mašina i mehaničkih struktura u tu će svrhu biti navedeni i prikazani.</w:t>
      </w:r>
    </w:p>
    <w:p w:rsidR="0073557E" w:rsidRPr="00CF0EBA" w:rsidRDefault="0073557E" w:rsidP="00A100FF">
      <w:pPr>
        <w:rPr>
          <w:rFonts w:cs="Times New Roman"/>
          <w:szCs w:val="24"/>
        </w:rPr>
      </w:pPr>
    </w:p>
    <w:p w:rsidR="0073557E" w:rsidRPr="00CF0EBA" w:rsidRDefault="0073557E" w:rsidP="00A100FF">
      <w:pPr>
        <w:rPr>
          <w:rFonts w:cs="Times New Roman"/>
          <w:szCs w:val="24"/>
        </w:rPr>
      </w:pPr>
    </w:p>
    <w:p w:rsidR="00ED1DDB" w:rsidRDefault="00ED1DDB">
      <w:pPr>
        <w:rPr>
          <w:rFonts w:eastAsiaTheme="majorEastAsia" w:cs="Times New Roman"/>
          <w:b/>
          <w:bCs/>
          <w:color w:val="365F91" w:themeColor="accent1" w:themeShade="BF"/>
          <w:szCs w:val="24"/>
        </w:rPr>
      </w:pPr>
      <w:r>
        <w:rPr>
          <w:rFonts w:cs="Times New Roman"/>
          <w:szCs w:val="24"/>
        </w:rPr>
        <w:br w:type="page"/>
      </w:r>
    </w:p>
    <w:p w:rsidR="0073557E" w:rsidRPr="00CF0EBA" w:rsidRDefault="00F2064C" w:rsidP="00A100FF">
      <w:pPr>
        <w:pStyle w:val="Heading1"/>
        <w:spacing w:before="0"/>
        <w:rPr>
          <w:rFonts w:ascii="Times New Roman" w:hAnsi="Times New Roman" w:cs="Times New Roman"/>
          <w:sz w:val="24"/>
          <w:szCs w:val="24"/>
        </w:rPr>
      </w:pPr>
      <w:bookmarkStart w:id="86" w:name="_Toc446608768"/>
      <w:r w:rsidRPr="00CF0EBA">
        <w:rPr>
          <w:rFonts w:ascii="Times New Roman" w:hAnsi="Times New Roman" w:cs="Times New Roman"/>
          <w:sz w:val="24"/>
          <w:szCs w:val="24"/>
        </w:rPr>
        <w:lastRenderedPageBreak/>
        <w:t>Projekt SETI - potraga za inteligentnim životom u svemiru, Korado Korlević</w:t>
      </w:r>
      <w:bookmarkEnd w:id="86"/>
    </w:p>
    <w:p w:rsidR="008A102B" w:rsidRPr="00CF0EBA" w:rsidRDefault="008A102B" w:rsidP="00A100FF">
      <w:pPr>
        <w:pStyle w:val="Heading1"/>
        <w:spacing w:before="0"/>
        <w:rPr>
          <w:rFonts w:ascii="Times New Roman" w:hAnsi="Times New Roman" w:cs="Times New Roman"/>
          <w:sz w:val="24"/>
          <w:szCs w:val="24"/>
        </w:rPr>
      </w:pPr>
      <w:bookmarkStart w:id="87" w:name="_Toc446608769"/>
      <w:r w:rsidRPr="00CF0EBA">
        <w:rPr>
          <w:rFonts w:ascii="Times New Roman" w:hAnsi="Times New Roman" w:cs="Times New Roman"/>
          <w:sz w:val="24"/>
          <w:szCs w:val="24"/>
        </w:rPr>
        <w:t>Astronomsko promatranje neba</w:t>
      </w:r>
      <w:bookmarkEnd w:id="87"/>
    </w:p>
    <w:p w:rsidR="00F2064C" w:rsidRPr="00CF0EBA" w:rsidRDefault="00F2064C" w:rsidP="00A100FF">
      <w:pPr>
        <w:rPr>
          <w:rFonts w:cs="Times New Roman"/>
          <w:iCs/>
          <w:szCs w:val="24"/>
        </w:rPr>
      </w:pPr>
    </w:p>
    <w:p w:rsidR="00F2064C" w:rsidRPr="00CF0EBA" w:rsidRDefault="00F2064C" w:rsidP="00A100FF">
      <w:pPr>
        <w:rPr>
          <w:rFonts w:cs="Times New Roman"/>
          <w:iCs/>
          <w:szCs w:val="24"/>
        </w:rPr>
      </w:pPr>
      <w:r w:rsidRPr="00CF0EBA">
        <w:rPr>
          <w:rFonts w:cs="Times New Roman"/>
          <w:iCs/>
          <w:szCs w:val="24"/>
        </w:rPr>
        <w:t>Zvjezdano selo Mosor</w:t>
      </w:r>
    </w:p>
    <w:p w:rsidR="00F2064C" w:rsidRPr="00CF0EBA" w:rsidRDefault="00F2064C" w:rsidP="00A100FF">
      <w:pPr>
        <w:rPr>
          <w:rFonts w:cs="Times New Roman"/>
          <w:iCs/>
          <w:szCs w:val="24"/>
        </w:rPr>
      </w:pPr>
    </w:p>
    <w:p w:rsidR="00F2064C" w:rsidRPr="00CF0EBA" w:rsidRDefault="00F2064C" w:rsidP="00A100FF">
      <w:pPr>
        <w:rPr>
          <w:rFonts w:cs="Times New Roman"/>
          <w:szCs w:val="24"/>
        </w:rPr>
      </w:pPr>
      <w:r w:rsidRPr="00CF0EBA">
        <w:rPr>
          <w:rFonts w:cs="Times New Roman"/>
          <w:szCs w:val="24"/>
        </w:rPr>
        <w:t>Naš poznati popularizator znanosti i voditelj Zvjezdarnice Višnjan Korado Korlević će održati predavanje s temom „Projekt SETI - potraga za inteligentnim životom u svemiru“. Predavanje će biti upriličeno u Zvjezdanom selu Mosor, 20. travnja (srijeda) 2016. g, s početkom u 19.00 h. Ako vremenske prilike to dopuste, nakon predavanja će s terase zvjezdarnice biti provedeno astronomsko promatranje neba.</w:t>
      </w:r>
    </w:p>
    <w:p w:rsidR="00F2064C" w:rsidRPr="00CF0EBA" w:rsidRDefault="00F2064C" w:rsidP="00A100FF">
      <w:pPr>
        <w:rPr>
          <w:rFonts w:cs="Times New Roman"/>
          <w:szCs w:val="24"/>
        </w:rPr>
      </w:pPr>
    </w:p>
    <w:p w:rsidR="008A102B" w:rsidRPr="00CF0EBA" w:rsidRDefault="008A102B" w:rsidP="00A100FF">
      <w:pPr>
        <w:pStyle w:val="Heading1"/>
        <w:spacing w:before="0"/>
        <w:rPr>
          <w:rFonts w:ascii="Times New Roman" w:hAnsi="Times New Roman" w:cs="Times New Roman"/>
          <w:sz w:val="24"/>
          <w:szCs w:val="24"/>
        </w:rPr>
      </w:pPr>
      <w:bookmarkStart w:id="88" w:name="_Toc446608770"/>
      <w:r w:rsidRPr="00CF0EBA">
        <w:rPr>
          <w:rFonts w:ascii="Times New Roman" w:hAnsi="Times New Roman" w:cs="Times New Roman"/>
          <w:sz w:val="24"/>
          <w:szCs w:val="24"/>
        </w:rPr>
        <w:t>Istraživački muzej, MEDILS</w:t>
      </w:r>
      <w:bookmarkEnd w:id="88"/>
    </w:p>
    <w:p w:rsidR="008A102B" w:rsidRPr="00CF0EBA" w:rsidRDefault="008A102B" w:rsidP="00A100FF">
      <w:pPr>
        <w:rPr>
          <w:rFonts w:cs="Times New Roman"/>
          <w:bCs/>
          <w:szCs w:val="24"/>
        </w:rPr>
      </w:pPr>
    </w:p>
    <w:p w:rsidR="008A102B" w:rsidRPr="00CF0EBA" w:rsidRDefault="008A102B" w:rsidP="00A100FF">
      <w:pPr>
        <w:rPr>
          <w:rFonts w:cs="Times New Roman"/>
          <w:bCs/>
          <w:szCs w:val="24"/>
        </w:rPr>
      </w:pPr>
      <w:r w:rsidRPr="00CF0EBA">
        <w:rPr>
          <w:rFonts w:cs="Times New Roman"/>
          <w:bCs/>
          <w:szCs w:val="24"/>
        </w:rPr>
        <w:t>Mediteranski institut za istraživanje života</w:t>
      </w:r>
    </w:p>
    <w:p w:rsidR="008A102B" w:rsidRPr="00CF0EBA" w:rsidRDefault="008A102B" w:rsidP="00A100FF">
      <w:pPr>
        <w:rPr>
          <w:rFonts w:cs="Times New Roman"/>
          <w:bCs/>
          <w:szCs w:val="24"/>
        </w:rPr>
      </w:pPr>
    </w:p>
    <w:p w:rsidR="008A102B" w:rsidRPr="00CF0EBA" w:rsidRDefault="008A102B" w:rsidP="00A100FF">
      <w:pPr>
        <w:rPr>
          <w:rFonts w:cs="Times New Roman"/>
          <w:szCs w:val="24"/>
        </w:rPr>
      </w:pPr>
      <w:r w:rsidRPr="00CF0EBA">
        <w:rPr>
          <w:rFonts w:cs="Times New Roman"/>
          <w:szCs w:val="24"/>
        </w:rPr>
        <w:t>Postavit će se niz instalacija i manjih pokusa koji bi bili vizualno atraktivni i zanimljivi, a uz pomoć kojih bi se mogli objasniti znanstveni pojmovi iz kemije, biologije i fizike. Cilj je ove zbirke stimulirati znatiželju, maštu i percepciju posjetitelja te prikazati da znanost i umjetnost imaju puno više zajedničkog nego što se to čini na prvi pogled. Čitav postav je zamišljen kao neka vrsta istraživačkog muzeja u kojem posjetitelji, uz stručno vodstvo naših znanstvenika, samostalno promatraju i istražuju svijet oko sebe. Želimo da svi posjetitelji barem na trenutak pobjegnu od svakodnevice i urone u zanimljiv svijet gdje se znanost i umjetnost isprepliću i međusobno nadograđuju.</w:t>
      </w:r>
    </w:p>
    <w:p w:rsidR="008A102B" w:rsidRPr="00CF0EBA" w:rsidRDefault="008A102B" w:rsidP="00A100FF">
      <w:pPr>
        <w:rPr>
          <w:rFonts w:cs="Times New Roman"/>
          <w:bCs/>
          <w:szCs w:val="24"/>
        </w:rPr>
      </w:pPr>
    </w:p>
    <w:p w:rsidR="00211B3C" w:rsidRPr="00CF0EBA" w:rsidRDefault="00211B3C" w:rsidP="00A100FF">
      <w:pPr>
        <w:rPr>
          <w:rFonts w:cs="Times New Roman"/>
          <w:bCs/>
          <w:szCs w:val="24"/>
        </w:rPr>
      </w:pPr>
    </w:p>
    <w:p w:rsidR="00211B3C" w:rsidRPr="00CF0EBA" w:rsidRDefault="00211B3C" w:rsidP="00A100FF">
      <w:pPr>
        <w:pStyle w:val="Heading1"/>
        <w:spacing w:before="0"/>
        <w:rPr>
          <w:rFonts w:ascii="Times New Roman" w:hAnsi="Times New Roman" w:cs="Times New Roman"/>
          <w:sz w:val="24"/>
          <w:szCs w:val="24"/>
        </w:rPr>
      </w:pPr>
      <w:bookmarkStart w:id="89" w:name="_Toc446608771"/>
      <w:r w:rsidRPr="00CF0EBA">
        <w:rPr>
          <w:rFonts w:ascii="Times New Roman" w:hAnsi="Times New Roman" w:cs="Times New Roman"/>
          <w:sz w:val="24"/>
          <w:szCs w:val="24"/>
        </w:rPr>
        <w:t>Primjena infracrvene termografije u očuvanju kulturne baštine; Lovre Krstulović-Opara</w:t>
      </w:r>
      <w:bookmarkEnd w:id="89"/>
    </w:p>
    <w:p w:rsidR="00211B3C" w:rsidRPr="00CF0EBA" w:rsidRDefault="00211B3C" w:rsidP="00A100FF">
      <w:pPr>
        <w:rPr>
          <w:rFonts w:cs="Times New Roman"/>
          <w:iCs/>
          <w:szCs w:val="24"/>
        </w:rPr>
      </w:pPr>
    </w:p>
    <w:p w:rsidR="00211B3C" w:rsidRPr="00CF0EBA" w:rsidRDefault="00211B3C" w:rsidP="00A100FF">
      <w:pPr>
        <w:rPr>
          <w:rFonts w:cs="Times New Roman"/>
          <w:bCs/>
          <w:szCs w:val="24"/>
        </w:rPr>
      </w:pPr>
      <w:r w:rsidRPr="00CF0EBA">
        <w:rPr>
          <w:rFonts w:cs="Times New Roman"/>
          <w:bCs/>
          <w:szCs w:val="24"/>
        </w:rPr>
        <w:t>Fakultet elektrotehnike strojarstva i brodogradnje</w:t>
      </w:r>
    </w:p>
    <w:p w:rsidR="00211B3C" w:rsidRPr="00CF0EBA" w:rsidRDefault="00211B3C" w:rsidP="00A100FF">
      <w:pPr>
        <w:rPr>
          <w:rFonts w:cs="Times New Roman"/>
          <w:iCs/>
          <w:szCs w:val="24"/>
        </w:rPr>
      </w:pPr>
    </w:p>
    <w:p w:rsidR="00211B3C" w:rsidRPr="00CF0EBA" w:rsidRDefault="00211B3C" w:rsidP="00A100FF">
      <w:pPr>
        <w:rPr>
          <w:rFonts w:cs="Times New Roman"/>
          <w:szCs w:val="24"/>
        </w:rPr>
      </w:pPr>
      <w:r w:rsidRPr="00CF0EBA">
        <w:rPr>
          <w:rFonts w:cs="Times New Roman"/>
          <w:szCs w:val="24"/>
        </w:rPr>
        <w:t xml:space="preserve">U vidu predavanja bit će prezentiran višegodišnji rad primjene infracrvene termografije na nizu povijesnih objekata poput restauracije Grgura Ninskog, potrage za vratima u kortini tvrđave Sv. Nikola (Šibenik), termografije Šibenske katedrale, termografija Muzeja grada Splita te primjena pulsne termografije u detekciji oku nevidljivih slojeva boje na slikama. </w:t>
      </w:r>
    </w:p>
    <w:p w:rsidR="00211B3C" w:rsidRPr="00CF0EBA" w:rsidRDefault="00211B3C" w:rsidP="00A100FF">
      <w:pPr>
        <w:rPr>
          <w:rFonts w:cs="Times New Roman"/>
          <w:bCs/>
          <w:szCs w:val="24"/>
        </w:rPr>
      </w:pPr>
    </w:p>
    <w:p w:rsidR="00921215" w:rsidRPr="00CF0EBA" w:rsidRDefault="00921215" w:rsidP="00A100FF">
      <w:pPr>
        <w:rPr>
          <w:rFonts w:cs="Times New Roman"/>
          <w:bCs/>
          <w:szCs w:val="24"/>
        </w:rPr>
      </w:pPr>
    </w:p>
    <w:p w:rsidR="00921215" w:rsidRPr="00CF0EBA" w:rsidRDefault="00921215" w:rsidP="00A100FF">
      <w:pPr>
        <w:pStyle w:val="Heading1"/>
        <w:spacing w:before="0"/>
        <w:rPr>
          <w:rFonts w:ascii="Times New Roman" w:hAnsi="Times New Roman" w:cs="Times New Roman"/>
          <w:sz w:val="24"/>
          <w:szCs w:val="24"/>
        </w:rPr>
      </w:pPr>
      <w:bookmarkStart w:id="90" w:name="_Toc446608772"/>
      <w:r w:rsidRPr="00CF0EBA">
        <w:rPr>
          <w:rFonts w:ascii="Times New Roman" w:hAnsi="Times New Roman" w:cs="Times New Roman"/>
          <w:sz w:val="24"/>
          <w:szCs w:val="24"/>
        </w:rPr>
        <w:t>Astroparty</w:t>
      </w:r>
      <w:bookmarkEnd w:id="90"/>
    </w:p>
    <w:p w:rsidR="00921215" w:rsidRPr="00CF0EBA" w:rsidRDefault="00921215" w:rsidP="00A100FF">
      <w:pPr>
        <w:rPr>
          <w:rFonts w:cs="Times New Roman"/>
          <w:bCs/>
          <w:szCs w:val="24"/>
        </w:rPr>
      </w:pPr>
    </w:p>
    <w:p w:rsidR="00921215" w:rsidRPr="00CF0EBA" w:rsidRDefault="00921215" w:rsidP="00A100FF">
      <w:pPr>
        <w:rPr>
          <w:rFonts w:cs="Times New Roman"/>
          <w:szCs w:val="24"/>
        </w:rPr>
      </w:pPr>
      <w:r w:rsidRPr="00CF0EBA">
        <w:rPr>
          <w:rFonts w:cs="Times New Roman"/>
          <w:szCs w:val="24"/>
        </w:rPr>
        <w:t>Za kraj ovogodišnjeg Festivala pripremili smo Vam posebnu poslasticu. Astroparty je događaj koji na zabavan način kombinira najbolje iz svijeta znanosti i noćnoga života. Niz impresivnih pokusa, ples, astrokokteli, odlična glazba. Subotnju večer provedite u biranom društvu, naučite nešto novo i zabavite se!</w:t>
      </w:r>
    </w:p>
    <w:sectPr w:rsidR="00921215" w:rsidRPr="00CF0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2D3C"/>
    <w:multiLevelType w:val="hybridMultilevel"/>
    <w:tmpl w:val="FFB6B4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DD04BD"/>
    <w:multiLevelType w:val="hybridMultilevel"/>
    <w:tmpl w:val="B8B816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E232DC2"/>
    <w:multiLevelType w:val="hybridMultilevel"/>
    <w:tmpl w:val="5AC00D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BD"/>
    <w:rsid w:val="0001477E"/>
    <w:rsid w:val="000252FA"/>
    <w:rsid w:val="00025D3E"/>
    <w:rsid w:val="00042947"/>
    <w:rsid w:val="00091C13"/>
    <w:rsid w:val="000A65BD"/>
    <w:rsid w:val="000C12B2"/>
    <w:rsid w:val="001066AE"/>
    <w:rsid w:val="00117411"/>
    <w:rsid w:val="0017705E"/>
    <w:rsid w:val="00211B3C"/>
    <w:rsid w:val="00287037"/>
    <w:rsid w:val="002872B1"/>
    <w:rsid w:val="002A1831"/>
    <w:rsid w:val="002A21B2"/>
    <w:rsid w:val="002A3FD8"/>
    <w:rsid w:val="002B54E9"/>
    <w:rsid w:val="003165BF"/>
    <w:rsid w:val="0032114C"/>
    <w:rsid w:val="00327252"/>
    <w:rsid w:val="0038379B"/>
    <w:rsid w:val="003A47A4"/>
    <w:rsid w:val="003D32B4"/>
    <w:rsid w:val="003F4212"/>
    <w:rsid w:val="00412EE4"/>
    <w:rsid w:val="00463659"/>
    <w:rsid w:val="00491B3A"/>
    <w:rsid w:val="004B1D17"/>
    <w:rsid w:val="0050691E"/>
    <w:rsid w:val="005314F6"/>
    <w:rsid w:val="00537EF6"/>
    <w:rsid w:val="005451A6"/>
    <w:rsid w:val="005455B9"/>
    <w:rsid w:val="005647D9"/>
    <w:rsid w:val="00593401"/>
    <w:rsid w:val="005C0C21"/>
    <w:rsid w:val="005C1451"/>
    <w:rsid w:val="005D1AC4"/>
    <w:rsid w:val="005E1D6B"/>
    <w:rsid w:val="006113DC"/>
    <w:rsid w:val="00615F8D"/>
    <w:rsid w:val="00616D83"/>
    <w:rsid w:val="006249E2"/>
    <w:rsid w:val="00673C8A"/>
    <w:rsid w:val="006975DE"/>
    <w:rsid w:val="006B30F0"/>
    <w:rsid w:val="006D76AD"/>
    <w:rsid w:val="006E78D2"/>
    <w:rsid w:val="0070424F"/>
    <w:rsid w:val="00710941"/>
    <w:rsid w:val="00727729"/>
    <w:rsid w:val="0073557E"/>
    <w:rsid w:val="00780FD0"/>
    <w:rsid w:val="00793A38"/>
    <w:rsid w:val="007C5009"/>
    <w:rsid w:val="007E64DA"/>
    <w:rsid w:val="007F0F51"/>
    <w:rsid w:val="00817391"/>
    <w:rsid w:val="00833507"/>
    <w:rsid w:val="008379DC"/>
    <w:rsid w:val="00847871"/>
    <w:rsid w:val="008A102B"/>
    <w:rsid w:val="008D0C4D"/>
    <w:rsid w:val="00910475"/>
    <w:rsid w:val="00921215"/>
    <w:rsid w:val="00930358"/>
    <w:rsid w:val="00944FD4"/>
    <w:rsid w:val="00951DB1"/>
    <w:rsid w:val="009B326C"/>
    <w:rsid w:val="009C1E2E"/>
    <w:rsid w:val="009D547C"/>
    <w:rsid w:val="009E1740"/>
    <w:rsid w:val="009E2617"/>
    <w:rsid w:val="009E5A65"/>
    <w:rsid w:val="00A100FF"/>
    <w:rsid w:val="00A42609"/>
    <w:rsid w:val="00A83D39"/>
    <w:rsid w:val="00B06A8F"/>
    <w:rsid w:val="00B344DB"/>
    <w:rsid w:val="00BD2ADE"/>
    <w:rsid w:val="00C01C9E"/>
    <w:rsid w:val="00C502D8"/>
    <w:rsid w:val="00C61ACE"/>
    <w:rsid w:val="00CB7D78"/>
    <w:rsid w:val="00CE23A0"/>
    <w:rsid w:val="00CF0EBA"/>
    <w:rsid w:val="00CF2B08"/>
    <w:rsid w:val="00D02224"/>
    <w:rsid w:val="00D50985"/>
    <w:rsid w:val="00D96F83"/>
    <w:rsid w:val="00DE42E5"/>
    <w:rsid w:val="00E45DBF"/>
    <w:rsid w:val="00E732CC"/>
    <w:rsid w:val="00E845CD"/>
    <w:rsid w:val="00ED1DDB"/>
    <w:rsid w:val="00F041C0"/>
    <w:rsid w:val="00F2064C"/>
    <w:rsid w:val="00FA4078"/>
    <w:rsid w:val="00FC3E33"/>
    <w:rsid w:val="00FE0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1DB1"/>
    <w:pPr>
      <w:outlineLvl w:val="9"/>
    </w:pPr>
    <w:rPr>
      <w:lang w:val="en-US" w:eastAsia="ja-JP"/>
    </w:rPr>
  </w:style>
  <w:style w:type="paragraph" w:styleId="BalloonText">
    <w:name w:val="Balloon Text"/>
    <w:basedOn w:val="Normal"/>
    <w:link w:val="BalloonTextChar"/>
    <w:uiPriority w:val="99"/>
    <w:semiHidden/>
    <w:unhideWhenUsed/>
    <w:rsid w:val="00951D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B1"/>
    <w:rPr>
      <w:rFonts w:ascii="Tahoma" w:hAnsi="Tahoma" w:cs="Tahoma"/>
      <w:sz w:val="16"/>
      <w:szCs w:val="16"/>
    </w:rPr>
  </w:style>
  <w:style w:type="paragraph" w:styleId="TOC1">
    <w:name w:val="toc 1"/>
    <w:basedOn w:val="Normal"/>
    <w:next w:val="Normal"/>
    <w:autoRedefine/>
    <w:uiPriority w:val="39"/>
    <w:unhideWhenUsed/>
    <w:rsid w:val="00951DB1"/>
    <w:pPr>
      <w:spacing w:after="100"/>
    </w:pPr>
  </w:style>
  <w:style w:type="character" w:styleId="Hyperlink">
    <w:name w:val="Hyperlink"/>
    <w:basedOn w:val="DefaultParagraphFont"/>
    <w:uiPriority w:val="99"/>
    <w:unhideWhenUsed/>
    <w:rsid w:val="00951DB1"/>
    <w:rPr>
      <w:color w:val="0000FF" w:themeColor="hyperlink"/>
      <w:u w:val="single"/>
    </w:rPr>
  </w:style>
  <w:style w:type="character" w:customStyle="1" w:styleId="apple-style-span">
    <w:name w:val="apple-style-span"/>
    <w:uiPriority w:val="99"/>
    <w:rsid w:val="00CF2B08"/>
  </w:style>
  <w:style w:type="paragraph" w:styleId="ListParagraph">
    <w:name w:val="List Paragraph"/>
    <w:basedOn w:val="Normal"/>
    <w:uiPriority w:val="99"/>
    <w:qFormat/>
    <w:rsid w:val="00CF2B08"/>
    <w:pPr>
      <w:spacing w:line="240" w:lineRule="auto"/>
      <w:ind w:left="720"/>
      <w:contextualSpacing/>
    </w:pPr>
    <w:rPr>
      <w:rFonts w:eastAsia="Times New Roman" w:cs="Times New Roman"/>
      <w:szCs w:val="24"/>
      <w:lang w:val="hr-BA" w:eastAsia="hr-BA"/>
    </w:rPr>
  </w:style>
  <w:style w:type="paragraph" w:customStyle="1" w:styleId="Default">
    <w:name w:val="Default"/>
    <w:rsid w:val="002A3FD8"/>
    <w:pPr>
      <w:autoSpaceDE w:val="0"/>
      <w:autoSpaceDN w:val="0"/>
      <w:adjustRightInd w:val="0"/>
      <w:spacing w:line="240" w:lineRule="auto"/>
    </w:pPr>
    <w:rPr>
      <w:rFonts w:cs="Times New Roman"/>
      <w:color w:val="000000"/>
      <w:szCs w:val="24"/>
    </w:rPr>
  </w:style>
  <w:style w:type="character" w:styleId="Strong">
    <w:name w:val="Strong"/>
    <w:basedOn w:val="DefaultParagraphFont"/>
    <w:uiPriority w:val="22"/>
    <w:qFormat/>
    <w:rsid w:val="00537EF6"/>
    <w:rPr>
      <w:b/>
      <w:bCs/>
    </w:rPr>
  </w:style>
  <w:style w:type="character" w:customStyle="1" w:styleId="null">
    <w:name w:val="null"/>
    <w:rsid w:val="006975DE"/>
  </w:style>
  <w:style w:type="paragraph" w:styleId="BodyText">
    <w:name w:val="Body Text"/>
    <w:basedOn w:val="Normal"/>
    <w:link w:val="BodyTextChar"/>
    <w:unhideWhenUsed/>
    <w:rsid w:val="00CF0EBA"/>
    <w:pPr>
      <w:spacing w:after="120" w:line="240" w:lineRule="auto"/>
    </w:pPr>
    <w:rPr>
      <w:rFonts w:eastAsia="Times New Roman" w:cs="Times New Roman"/>
      <w:szCs w:val="24"/>
      <w:lang w:eastAsia="hr-HR"/>
    </w:rPr>
  </w:style>
  <w:style w:type="character" w:customStyle="1" w:styleId="BodyTextChar">
    <w:name w:val="Body Text Char"/>
    <w:basedOn w:val="DefaultParagraphFont"/>
    <w:link w:val="BodyText"/>
    <w:rsid w:val="00CF0EBA"/>
    <w:rPr>
      <w:rFonts w:eastAsia="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1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51DB1"/>
    <w:pPr>
      <w:outlineLvl w:val="9"/>
    </w:pPr>
    <w:rPr>
      <w:lang w:val="en-US" w:eastAsia="ja-JP"/>
    </w:rPr>
  </w:style>
  <w:style w:type="paragraph" w:styleId="BalloonText">
    <w:name w:val="Balloon Text"/>
    <w:basedOn w:val="Normal"/>
    <w:link w:val="BalloonTextChar"/>
    <w:uiPriority w:val="99"/>
    <w:semiHidden/>
    <w:unhideWhenUsed/>
    <w:rsid w:val="00951D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B1"/>
    <w:rPr>
      <w:rFonts w:ascii="Tahoma" w:hAnsi="Tahoma" w:cs="Tahoma"/>
      <w:sz w:val="16"/>
      <w:szCs w:val="16"/>
    </w:rPr>
  </w:style>
  <w:style w:type="paragraph" w:styleId="TOC1">
    <w:name w:val="toc 1"/>
    <w:basedOn w:val="Normal"/>
    <w:next w:val="Normal"/>
    <w:autoRedefine/>
    <w:uiPriority w:val="39"/>
    <w:unhideWhenUsed/>
    <w:rsid w:val="00951DB1"/>
    <w:pPr>
      <w:spacing w:after="100"/>
    </w:pPr>
  </w:style>
  <w:style w:type="character" w:styleId="Hyperlink">
    <w:name w:val="Hyperlink"/>
    <w:basedOn w:val="DefaultParagraphFont"/>
    <w:uiPriority w:val="99"/>
    <w:unhideWhenUsed/>
    <w:rsid w:val="00951DB1"/>
    <w:rPr>
      <w:color w:val="0000FF" w:themeColor="hyperlink"/>
      <w:u w:val="single"/>
    </w:rPr>
  </w:style>
  <w:style w:type="character" w:customStyle="1" w:styleId="apple-style-span">
    <w:name w:val="apple-style-span"/>
    <w:uiPriority w:val="99"/>
    <w:rsid w:val="00CF2B08"/>
  </w:style>
  <w:style w:type="paragraph" w:styleId="ListParagraph">
    <w:name w:val="List Paragraph"/>
    <w:basedOn w:val="Normal"/>
    <w:uiPriority w:val="99"/>
    <w:qFormat/>
    <w:rsid w:val="00CF2B08"/>
    <w:pPr>
      <w:spacing w:line="240" w:lineRule="auto"/>
      <w:ind w:left="720"/>
      <w:contextualSpacing/>
    </w:pPr>
    <w:rPr>
      <w:rFonts w:eastAsia="Times New Roman" w:cs="Times New Roman"/>
      <w:szCs w:val="24"/>
      <w:lang w:val="hr-BA" w:eastAsia="hr-BA"/>
    </w:rPr>
  </w:style>
  <w:style w:type="paragraph" w:customStyle="1" w:styleId="Default">
    <w:name w:val="Default"/>
    <w:rsid w:val="002A3FD8"/>
    <w:pPr>
      <w:autoSpaceDE w:val="0"/>
      <w:autoSpaceDN w:val="0"/>
      <w:adjustRightInd w:val="0"/>
      <w:spacing w:line="240" w:lineRule="auto"/>
    </w:pPr>
    <w:rPr>
      <w:rFonts w:cs="Times New Roman"/>
      <w:color w:val="000000"/>
      <w:szCs w:val="24"/>
    </w:rPr>
  </w:style>
  <w:style w:type="character" w:styleId="Strong">
    <w:name w:val="Strong"/>
    <w:basedOn w:val="DefaultParagraphFont"/>
    <w:uiPriority w:val="22"/>
    <w:qFormat/>
    <w:rsid w:val="00537EF6"/>
    <w:rPr>
      <w:b/>
      <w:bCs/>
    </w:rPr>
  </w:style>
  <w:style w:type="character" w:customStyle="1" w:styleId="null">
    <w:name w:val="null"/>
    <w:rsid w:val="006975DE"/>
  </w:style>
  <w:style w:type="paragraph" w:styleId="BodyText">
    <w:name w:val="Body Text"/>
    <w:basedOn w:val="Normal"/>
    <w:link w:val="BodyTextChar"/>
    <w:unhideWhenUsed/>
    <w:rsid w:val="00CF0EBA"/>
    <w:pPr>
      <w:spacing w:after="120" w:line="240" w:lineRule="auto"/>
    </w:pPr>
    <w:rPr>
      <w:rFonts w:eastAsia="Times New Roman" w:cs="Times New Roman"/>
      <w:szCs w:val="24"/>
      <w:lang w:eastAsia="hr-HR"/>
    </w:rPr>
  </w:style>
  <w:style w:type="character" w:customStyle="1" w:styleId="BodyTextChar">
    <w:name w:val="Body Text Char"/>
    <w:basedOn w:val="DefaultParagraphFont"/>
    <w:link w:val="BodyText"/>
    <w:rsid w:val="00CF0EBA"/>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u.fzoeu.hr/assets/files/post/146/list/200savjeta-full.pdf" TargetMode="External"/><Relationship Id="rId3" Type="http://schemas.microsoft.com/office/2007/relationships/stylesWithEffects" Target="stylesWithEffects.xml"/><Relationship Id="rId7" Type="http://schemas.openxmlformats.org/officeDocument/2006/relationships/hyperlink" Target="http://www.enu.fzoeu.hr/info-edu/misli-na-sutra/animirani-film-misli-na-sut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r.wikipedia.org/wiki/Otopina" TargetMode="External"/><Relationship Id="rId4" Type="http://schemas.openxmlformats.org/officeDocument/2006/relationships/settings" Target="settings.xml"/><Relationship Id="rId9" Type="http://schemas.openxmlformats.org/officeDocument/2006/relationships/hyperlink" Target="http://www.enu.fzoeu.hr/assets/files/post/1089/list/faq10%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10371</Words>
  <Characters>59117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Puljak</dc:creator>
  <cp:lastModifiedBy>Franka</cp:lastModifiedBy>
  <cp:revision>2</cp:revision>
  <dcterms:created xsi:type="dcterms:W3CDTF">2016-03-29T06:11:00Z</dcterms:created>
  <dcterms:modified xsi:type="dcterms:W3CDTF">2016-03-29T06:11:00Z</dcterms:modified>
</cp:coreProperties>
</file>